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body>
    <w:p w14:paraId="25B0F55C" w14:textId="77777777" w:rsidR="00225675" w:rsidRDefault="002D08B6" w:rsidP="002D08B6">
      <w:pPr>
        <w:pStyle w:val="Heading1"/>
        <w:spacing w:before="63"/>
        <w:ind w:left="3686"/>
      </w:pPr>
      <w:r>
        <w:rPr>
          <w:spacing w:val="-2"/>
        </w:rPr>
        <w:t>УТВЕРЖДЕНО</w:t>
      </w:r>
    </w:p>
    <w:p w14:paraId="10C199B3" w14:textId="77777777" w:rsidR="00225675" w:rsidRDefault="002D08B6" w:rsidP="002D08B6">
      <w:pPr>
        <w:tabs>
          <w:tab w:val="left" w:pos="5947"/>
          <w:tab w:val="left" w:pos="6844"/>
          <w:tab w:val="left" w:pos="7556"/>
          <w:tab w:val="left" w:pos="8516"/>
          <w:tab w:val="left" w:pos="9227"/>
          <w:tab w:val="left" w:pos="9356"/>
        </w:tabs>
        <w:ind w:left="3686" w:right="232"/>
        <w:rPr>
          <w:sz w:val="24"/>
        </w:rPr>
      </w:pPr>
      <w:r>
        <w:rPr>
          <w:sz w:val="24"/>
        </w:rPr>
        <w:t>Решением общего собрания членов СНТ «Мелиоратор» Протокол №</w:t>
      </w:r>
      <w:r>
        <w:rPr>
          <w:sz w:val="24"/>
          <w:u w:val="single"/>
        </w:rPr>
        <w:tab/>
      </w:r>
      <w:r>
        <w:rPr>
          <w:sz w:val="24"/>
        </w:rPr>
        <w:t>от «</w:t>
      </w:r>
      <w:r>
        <w:rPr>
          <w:sz w:val="24"/>
          <w:u w:val="single"/>
        </w:rPr>
        <w:tab/>
      </w:r>
      <w:r>
        <w:rPr>
          <w:sz w:val="24"/>
        </w:rPr>
        <w:t xml:space="preserve">»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 xml:space="preserve"> 20</w:t>
      </w:r>
      <w:r>
        <w:rPr>
          <w:sz w:val="24"/>
          <w:u w:val="single"/>
        </w:rPr>
        <w:tab/>
      </w:r>
      <w:r>
        <w:rPr>
          <w:spacing w:val="-6"/>
          <w:sz w:val="24"/>
        </w:rPr>
        <w:t xml:space="preserve">г. </w:t>
      </w:r>
      <w:r>
        <w:rPr>
          <w:b/>
          <w:sz w:val="24"/>
        </w:rPr>
        <w:t>Председатель собрания:</w:t>
      </w:r>
      <w:r>
        <w:rPr>
          <w:b/>
          <w:spacing w:val="78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pacing w:val="5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9"/>
          <w:sz w:val="24"/>
        </w:rPr>
        <w:t xml:space="preserve"> </w:t>
      </w:r>
      <w:r>
        <w:rPr>
          <w:spacing w:val="-6"/>
          <w:sz w:val="24"/>
        </w:rPr>
        <w:t xml:space="preserve">/ </w:t>
      </w:r>
      <w:r>
        <w:rPr>
          <w:b/>
          <w:sz w:val="24"/>
        </w:rPr>
        <w:t>Секретарь собрания:</w:t>
      </w:r>
      <w:r>
        <w:rPr>
          <w:b/>
          <w:spacing w:val="48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</w:rPr>
        <w:t>/</w:t>
      </w:r>
      <w:r>
        <w:rPr>
          <w:spacing w:val="55"/>
          <w:sz w:val="24"/>
        </w:rPr>
        <w:t xml:space="preserve">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21"/>
          <w:sz w:val="24"/>
        </w:rPr>
        <w:t xml:space="preserve"> </w:t>
      </w:r>
      <w:r>
        <w:rPr>
          <w:spacing w:val="-7"/>
          <w:sz w:val="24"/>
        </w:rPr>
        <w:t>/</w:t>
      </w:r>
    </w:p>
    <w:p w14:paraId="6E32223E" w14:textId="77777777" w:rsidR="00225675" w:rsidRDefault="00225675">
      <w:pPr>
        <w:pStyle w:val="a3"/>
        <w:ind w:left="0"/>
        <w:rPr>
          <w:sz w:val="26"/>
        </w:rPr>
      </w:pPr>
    </w:p>
    <w:p w14:paraId="1458A9E6" w14:textId="77777777" w:rsidR="00225675" w:rsidRDefault="00225675">
      <w:pPr>
        <w:pStyle w:val="a3"/>
        <w:ind w:left="0"/>
        <w:rPr>
          <w:sz w:val="26"/>
        </w:rPr>
      </w:pPr>
    </w:p>
    <w:p w14:paraId="287A9C52" w14:textId="77777777" w:rsidR="00225675" w:rsidRDefault="002D08B6" w:rsidP="002D08B6">
      <w:pPr>
        <w:pStyle w:val="a4"/>
        <w:jc w:val="center"/>
      </w:pPr>
      <w:r>
        <w:t>Положение об обработке и защите персональных данных садоводческого некоммерческого товарищества «Мелиоратор»</w:t>
      </w:r>
    </w:p>
    <w:p w14:paraId="02CBBF5F" w14:textId="77777777" w:rsidR="00225675" w:rsidRDefault="002D08B6">
      <w:pPr>
        <w:pStyle w:val="Heading1"/>
        <w:numPr>
          <w:ilvl w:val="0"/>
          <w:numId w:val="9"/>
        </w:numPr>
        <w:tabs>
          <w:tab w:val="left" w:pos="481"/>
        </w:tabs>
        <w:spacing w:before="259"/>
        <w:ind w:hanging="323"/>
      </w:pPr>
      <w:r>
        <w:t xml:space="preserve">ОСНОВНЫЕ </w:t>
      </w:r>
      <w:r>
        <w:rPr>
          <w:spacing w:val="-2"/>
        </w:rPr>
        <w:t>ПОНЯТИЯ</w:t>
      </w:r>
    </w:p>
    <w:p w14:paraId="5D796139" w14:textId="77777777" w:rsidR="00225675" w:rsidRDefault="002D08B6">
      <w:pPr>
        <w:pStyle w:val="a5"/>
        <w:numPr>
          <w:ilvl w:val="1"/>
          <w:numId w:val="9"/>
        </w:numPr>
        <w:tabs>
          <w:tab w:val="left" w:pos="1398"/>
        </w:tabs>
        <w:ind w:right="104" w:firstLine="719"/>
        <w:jc w:val="both"/>
        <w:rPr>
          <w:sz w:val="24"/>
        </w:rPr>
      </w:pPr>
      <w:r>
        <w:rPr>
          <w:b/>
          <w:sz w:val="24"/>
        </w:rPr>
        <w:t xml:space="preserve">Оператор персональных данных </w:t>
      </w:r>
      <w:r>
        <w:rPr>
          <w:sz w:val="24"/>
        </w:rPr>
        <w:t>(далее оператор) - юридическое лицо, организующие и (или) осуществляющие обработку персональных данных, а также определяющие цели и содержание обработки персональных данных. В рамках настоящего положения оператором является - СНТ «Мелиоратор» (далее - СНТ).</w:t>
      </w:r>
    </w:p>
    <w:p w14:paraId="1493AD04" w14:textId="77777777" w:rsidR="00225675" w:rsidRDefault="002D08B6">
      <w:pPr>
        <w:pStyle w:val="a5"/>
        <w:numPr>
          <w:ilvl w:val="1"/>
          <w:numId w:val="9"/>
        </w:numPr>
        <w:tabs>
          <w:tab w:val="left" w:pos="1362"/>
        </w:tabs>
        <w:spacing w:before="1"/>
        <w:ind w:right="107" w:firstLine="719"/>
        <w:jc w:val="both"/>
        <w:rPr>
          <w:sz w:val="24"/>
        </w:rPr>
      </w:pPr>
      <w:r>
        <w:rPr>
          <w:b/>
          <w:sz w:val="24"/>
        </w:rPr>
        <w:t>Персональные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данные</w:t>
      </w:r>
      <w:r>
        <w:rPr>
          <w:b/>
          <w:spacing w:val="-15"/>
          <w:sz w:val="24"/>
        </w:rPr>
        <w:t xml:space="preserve"> </w:t>
      </w:r>
      <w:r>
        <w:rPr>
          <w:sz w:val="24"/>
        </w:rPr>
        <w:t>-</w:t>
      </w:r>
      <w:r>
        <w:rPr>
          <w:spacing w:val="-15"/>
          <w:sz w:val="24"/>
        </w:rPr>
        <w:t xml:space="preserve"> </w:t>
      </w:r>
      <w:r>
        <w:rPr>
          <w:sz w:val="24"/>
        </w:rPr>
        <w:t>любая</w:t>
      </w:r>
      <w:r>
        <w:rPr>
          <w:spacing w:val="-15"/>
          <w:sz w:val="24"/>
        </w:rPr>
        <w:t xml:space="preserve"> </w:t>
      </w:r>
      <w:r>
        <w:rPr>
          <w:sz w:val="24"/>
        </w:rPr>
        <w:t>информация,</w:t>
      </w:r>
      <w:r>
        <w:rPr>
          <w:spacing w:val="-15"/>
          <w:sz w:val="24"/>
        </w:rPr>
        <w:t xml:space="preserve"> </w:t>
      </w:r>
      <w:r>
        <w:rPr>
          <w:sz w:val="24"/>
        </w:rPr>
        <w:t>относящаяся</w:t>
      </w:r>
      <w:r>
        <w:rPr>
          <w:spacing w:val="-15"/>
          <w:sz w:val="24"/>
        </w:rPr>
        <w:t xml:space="preserve"> </w:t>
      </w:r>
      <w:r>
        <w:rPr>
          <w:sz w:val="24"/>
        </w:rPr>
        <w:t>к</w:t>
      </w:r>
      <w:r>
        <w:rPr>
          <w:spacing w:val="-15"/>
          <w:sz w:val="24"/>
        </w:rPr>
        <w:t xml:space="preserve"> </w:t>
      </w:r>
      <w:r>
        <w:rPr>
          <w:sz w:val="24"/>
        </w:rPr>
        <w:t>определенному</w:t>
      </w:r>
      <w:r>
        <w:rPr>
          <w:spacing w:val="-15"/>
          <w:sz w:val="24"/>
        </w:rPr>
        <w:t xml:space="preserve"> </w:t>
      </w:r>
      <w:r>
        <w:rPr>
          <w:sz w:val="24"/>
        </w:rPr>
        <w:t>или определяемому на основании такой информации физическому лицу (субъекту персональных данных), в том числе его фамилия, имя, отчество, год, месяц, дата и место рождения, адрес, семейное, социальное, имущественное положение, образование, профессия, доходы и другая информация о физическом лице.</w:t>
      </w:r>
    </w:p>
    <w:p w14:paraId="00612CC0" w14:textId="77777777" w:rsidR="00225675" w:rsidRDefault="002D08B6">
      <w:pPr>
        <w:pStyle w:val="a5"/>
        <w:numPr>
          <w:ilvl w:val="1"/>
          <w:numId w:val="9"/>
        </w:numPr>
        <w:tabs>
          <w:tab w:val="left" w:pos="1378"/>
        </w:tabs>
        <w:ind w:left="1378" w:hanging="500"/>
        <w:jc w:val="both"/>
        <w:rPr>
          <w:sz w:val="24"/>
        </w:rPr>
      </w:pPr>
      <w:r>
        <w:rPr>
          <w:b/>
          <w:sz w:val="24"/>
        </w:rPr>
        <w:t xml:space="preserve">Работник </w:t>
      </w:r>
      <w:r>
        <w:rPr>
          <w:sz w:val="24"/>
        </w:rPr>
        <w:t>-</w:t>
      </w:r>
      <w:r>
        <w:rPr>
          <w:spacing w:val="-3"/>
          <w:sz w:val="24"/>
        </w:rPr>
        <w:t xml:space="preserve"> </w:t>
      </w:r>
      <w:r>
        <w:rPr>
          <w:sz w:val="24"/>
        </w:rPr>
        <w:t>физическое</w:t>
      </w:r>
      <w:r>
        <w:rPr>
          <w:spacing w:val="-2"/>
          <w:sz w:val="24"/>
        </w:rPr>
        <w:t xml:space="preserve"> </w:t>
      </w:r>
      <w:r>
        <w:rPr>
          <w:sz w:val="24"/>
        </w:rPr>
        <w:t>лицо,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состоящее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трудовых отношениях</w:t>
      </w:r>
      <w:r>
        <w:rPr>
          <w:spacing w:val="4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оператором;</w:t>
      </w:r>
    </w:p>
    <w:p w14:paraId="2AFE815E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9" w:firstLine="719"/>
        <w:jc w:val="both"/>
        <w:rPr>
          <w:sz w:val="24"/>
        </w:rPr>
      </w:pPr>
      <w:r>
        <w:rPr>
          <w:b/>
          <w:sz w:val="24"/>
        </w:rPr>
        <w:t xml:space="preserve">Садовод </w:t>
      </w:r>
      <w:r>
        <w:rPr>
          <w:sz w:val="24"/>
        </w:rPr>
        <w:t>- физическое лицо ведущее хозяйство в индивидуальном порядке на территории Товарищества и не являющийся его членом.</w:t>
      </w:r>
    </w:p>
    <w:p w14:paraId="00B5AECC" w14:textId="77777777" w:rsidR="00225675" w:rsidRDefault="002D08B6">
      <w:pPr>
        <w:pStyle w:val="a5"/>
        <w:numPr>
          <w:ilvl w:val="1"/>
          <w:numId w:val="9"/>
        </w:numPr>
        <w:tabs>
          <w:tab w:val="left" w:pos="1362"/>
        </w:tabs>
        <w:ind w:right="106" w:firstLine="719"/>
        <w:jc w:val="both"/>
        <w:rPr>
          <w:sz w:val="24"/>
        </w:rPr>
      </w:pPr>
      <w:r>
        <w:rPr>
          <w:b/>
          <w:sz w:val="24"/>
        </w:rPr>
        <w:t xml:space="preserve">Член СНТ </w:t>
      </w:r>
      <w:r>
        <w:rPr>
          <w:sz w:val="24"/>
        </w:rPr>
        <w:t>- физическое лицо, состоящее в отношениях с оператором на основании Устава Товарищества.</w:t>
      </w:r>
    </w:p>
    <w:p w14:paraId="54FF7A16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spacing w:before="1"/>
        <w:ind w:right="107" w:firstLine="719"/>
        <w:jc w:val="both"/>
        <w:rPr>
          <w:sz w:val="24"/>
        </w:rPr>
      </w:pPr>
      <w:r>
        <w:rPr>
          <w:b/>
          <w:sz w:val="24"/>
        </w:rPr>
        <w:t xml:space="preserve">Обработка персональных данных </w:t>
      </w:r>
      <w:r>
        <w:rPr>
          <w:sz w:val="24"/>
        </w:rPr>
        <w:t>- действия (операции) с персональными данными, включая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 уничтожение персональных данных.</w:t>
      </w:r>
    </w:p>
    <w:p w14:paraId="67FB7DC0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4" w:firstLine="719"/>
        <w:jc w:val="both"/>
        <w:rPr>
          <w:sz w:val="24"/>
        </w:rPr>
      </w:pPr>
      <w:r>
        <w:rPr>
          <w:b/>
          <w:sz w:val="24"/>
        </w:rPr>
        <w:t xml:space="preserve">Распространение персональных данных </w:t>
      </w:r>
      <w:r>
        <w:rPr>
          <w:sz w:val="24"/>
        </w:rPr>
        <w:t>- действия, направленные на передачу</w:t>
      </w:r>
      <w:r>
        <w:rPr>
          <w:spacing w:val="-1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8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6"/>
          <w:sz w:val="24"/>
        </w:rPr>
        <w:t xml:space="preserve"> </w:t>
      </w:r>
      <w:r>
        <w:rPr>
          <w:sz w:val="24"/>
        </w:rPr>
        <w:t>определенному</w:t>
      </w:r>
      <w:r>
        <w:rPr>
          <w:spacing w:val="-10"/>
          <w:sz w:val="24"/>
        </w:rPr>
        <w:t xml:space="preserve"> </w:t>
      </w:r>
      <w:r>
        <w:rPr>
          <w:sz w:val="24"/>
        </w:rPr>
        <w:t>кругу</w:t>
      </w:r>
      <w:r>
        <w:rPr>
          <w:spacing w:val="-12"/>
          <w:sz w:val="24"/>
        </w:rPr>
        <w:t xml:space="preserve"> </w:t>
      </w:r>
      <w:r>
        <w:rPr>
          <w:sz w:val="24"/>
        </w:rPr>
        <w:t>лиц</w:t>
      </w:r>
      <w:r>
        <w:rPr>
          <w:spacing w:val="-6"/>
          <w:sz w:val="24"/>
        </w:rPr>
        <w:t xml:space="preserve"> </w:t>
      </w:r>
      <w:r>
        <w:rPr>
          <w:sz w:val="24"/>
        </w:rPr>
        <w:t>(передача</w:t>
      </w:r>
      <w:r>
        <w:rPr>
          <w:spacing w:val="-6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данных) или на ознакомление с персональными данными неограниченного круга лиц, в том числе обнародование персональных данных в средствах массовой информации, размещение в информационнотелекоммуникационных</w:t>
      </w:r>
      <w:r>
        <w:rPr>
          <w:spacing w:val="-12"/>
          <w:sz w:val="24"/>
        </w:rPr>
        <w:t xml:space="preserve"> </w:t>
      </w:r>
      <w:r>
        <w:rPr>
          <w:sz w:val="24"/>
        </w:rPr>
        <w:t>сетях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-12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доступа</w:t>
      </w:r>
      <w:r>
        <w:rPr>
          <w:spacing w:val="-15"/>
          <w:sz w:val="24"/>
        </w:rPr>
        <w:t xml:space="preserve"> </w:t>
      </w:r>
      <w:r>
        <w:rPr>
          <w:sz w:val="24"/>
        </w:rPr>
        <w:t>к</w:t>
      </w:r>
      <w:r>
        <w:rPr>
          <w:spacing w:val="-13"/>
          <w:sz w:val="24"/>
        </w:rPr>
        <w:t xml:space="preserve"> </w:t>
      </w:r>
      <w:r>
        <w:rPr>
          <w:sz w:val="24"/>
        </w:rPr>
        <w:t>персональным данным каким-либо иным способом.</w:t>
      </w:r>
    </w:p>
    <w:p w14:paraId="3614194D" w14:textId="77777777" w:rsidR="00225675" w:rsidRDefault="002D08B6">
      <w:pPr>
        <w:pStyle w:val="a5"/>
        <w:numPr>
          <w:ilvl w:val="1"/>
          <w:numId w:val="9"/>
        </w:numPr>
        <w:tabs>
          <w:tab w:val="left" w:pos="1503"/>
        </w:tabs>
        <w:ind w:right="105" w:firstLine="719"/>
        <w:jc w:val="both"/>
        <w:rPr>
          <w:sz w:val="24"/>
        </w:rPr>
      </w:pPr>
      <w:r>
        <w:rPr>
          <w:b/>
          <w:sz w:val="24"/>
        </w:rPr>
        <w:t xml:space="preserve">Использование персональных данных </w:t>
      </w:r>
      <w:r>
        <w:rPr>
          <w:sz w:val="24"/>
        </w:rPr>
        <w:t>- действия (операции) с персональными данными, совершаемые оператором в целях принятия решений или совершения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иных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действий,</w:t>
      </w:r>
      <w:r>
        <w:rPr>
          <w:spacing w:val="-15"/>
          <w:sz w:val="24"/>
        </w:rPr>
        <w:t xml:space="preserve"> </w:t>
      </w:r>
      <w:r>
        <w:rPr>
          <w:sz w:val="24"/>
        </w:rPr>
        <w:t>порождающих</w:t>
      </w:r>
      <w:r>
        <w:rPr>
          <w:spacing w:val="-15"/>
          <w:sz w:val="24"/>
        </w:rPr>
        <w:t xml:space="preserve"> </w:t>
      </w:r>
      <w:r>
        <w:rPr>
          <w:sz w:val="24"/>
        </w:rPr>
        <w:t>юридические</w:t>
      </w:r>
      <w:r>
        <w:rPr>
          <w:spacing w:val="-15"/>
          <w:sz w:val="24"/>
        </w:rPr>
        <w:t xml:space="preserve"> </w:t>
      </w:r>
      <w:r>
        <w:rPr>
          <w:sz w:val="24"/>
        </w:rPr>
        <w:t>последствия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отношении</w:t>
      </w:r>
      <w:r>
        <w:rPr>
          <w:spacing w:val="-15"/>
          <w:sz w:val="24"/>
        </w:rPr>
        <w:t xml:space="preserve"> </w:t>
      </w:r>
      <w:r>
        <w:rPr>
          <w:sz w:val="24"/>
        </w:rPr>
        <w:t>субъекта персональных</w:t>
      </w:r>
      <w:r>
        <w:rPr>
          <w:spacing w:val="-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7"/>
          <w:sz w:val="24"/>
        </w:rPr>
        <w:t xml:space="preserve"> </w:t>
      </w:r>
      <w:r>
        <w:rPr>
          <w:sz w:val="24"/>
        </w:rPr>
        <w:t>или</w:t>
      </w:r>
      <w:r>
        <w:rPr>
          <w:spacing w:val="-6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5"/>
          <w:sz w:val="24"/>
        </w:rPr>
        <w:t xml:space="preserve"> </w:t>
      </w:r>
      <w:r>
        <w:rPr>
          <w:sz w:val="24"/>
        </w:rPr>
        <w:t>лиц,</w:t>
      </w:r>
      <w:r>
        <w:rPr>
          <w:spacing w:val="-7"/>
          <w:sz w:val="24"/>
        </w:rPr>
        <w:t xml:space="preserve"> </w:t>
      </w:r>
      <w:r>
        <w:rPr>
          <w:sz w:val="24"/>
        </w:rPr>
        <w:t>либо</w:t>
      </w:r>
      <w:r>
        <w:rPr>
          <w:spacing w:val="-7"/>
          <w:sz w:val="24"/>
        </w:rPr>
        <w:t xml:space="preserve"> </w:t>
      </w:r>
      <w:r>
        <w:rPr>
          <w:sz w:val="24"/>
        </w:rPr>
        <w:t>иным</w:t>
      </w:r>
      <w:r>
        <w:rPr>
          <w:spacing w:val="-8"/>
          <w:sz w:val="24"/>
        </w:rPr>
        <w:t xml:space="preserve"> </w:t>
      </w:r>
      <w:r>
        <w:rPr>
          <w:sz w:val="24"/>
        </w:rPr>
        <w:t>образом</w:t>
      </w:r>
      <w:r>
        <w:rPr>
          <w:spacing w:val="-8"/>
          <w:sz w:val="24"/>
        </w:rPr>
        <w:t xml:space="preserve"> </w:t>
      </w:r>
      <w:r>
        <w:rPr>
          <w:sz w:val="24"/>
        </w:rPr>
        <w:t>затрагивающих</w:t>
      </w:r>
      <w:r>
        <w:rPr>
          <w:spacing w:val="-5"/>
          <w:sz w:val="24"/>
        </w:rPr>
        <w:t xml:space="preserve"> </w:t>
      </w:r>
      <w:r>
        <w:rPr>
          <w:sz w:val="24"/>
        </w:rPr>
        <w:t>права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свободы субъекта персональных данных или других лиц.</w:t>
      </w:r>
    </w:p>
    <w:p w14:paraId="3C1B5DB0" w14:textId="77777777" w:rsidR="00225675" w:rsidRDefault="002D08B6">
      <w:pPr>
        <w:pStyle w:val="a5"/>
        <w:numPr>
          <w:ilvl w:val="1"/>
          <w:numId w:val="9"/>
        </w:numPr>
        <w:tabs>
          <w:tab w:val="left" w:pos="1362"/>
        </w:tabs>
        <w:spacing w:before="1"/>
        <w:ind w:right="105" w:firstLine="719"/>
        <w:jc w:val="both"/>
        <w:rPr>
          <w:sz w:val="24"/>
        </w:rPr>
      </w:pPr>
      <w:r>
        <w:rPr>
          <w:b/>
          <w:sz w:val="24"/>
        </w:rPr>
        <w:t xml:space="preserve">Блокирование персональных данных </w:t>
      </w:r>
      <w:r>
        <w:rPr>
          <w:sz w:val="24"/>
        </w:rPr>
        <w:t>- временное прекращение сбора, систематизации,</w:t>
      </w:r>
      <w:r>
        <w:rPr>
          <w:spacing w:val="-10"/>
          <w:sz w:val="24"/>
        </w:rPr>
        <w:t xml:space="preserve"> </w:t>
      </w:r>
      <w:r>
        <w:rPr>
          <w:sz w:val="24"/>
        </w:rPr>
        <w:t>накопления,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использования,</w:t>
      </w:r>
      <w:r>
        <w:rPr>
          <w:spacing w:val="-10"/>
          <w:sz w:val="24"/>
        </w:rPr>
        <w:t xml:space="preserve"> </w:t>
      </w:r>
      <w:r>
        <w:rPr>
          <w:sz w:val="24"/>
        </w:rPr>
        <w:t>распространения</w:t>
      </w:r>
      <w:r>
        <w:rPr>
          <w:spacing w:val="-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6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8"/>
          <w:sz w:val="24"/>
        </w:rPr>
        <w:t xml:space="preserve"> </w:t>
      </w:r>
      <w:r>
        <w:rPr>
          <w:sz w:val="24"/>
        </w:rPr>
        <w:t>том числе их передачи.</w:t>
      </w:r>
    </w:p>
    <w:p w14:paraId="00E6040E" w14:textId="77777777" w:rsidR="00225675" w:rsidRDefault="002D08B6">
      <w:pPr>
        <w:pStyle w:val="a5"/>
        <w:numPr>
          <w:ilvl w:val="1"/>
          <w:numId w:val="9"/>
        </w:numPr>
        <w:tabs>
          <w:tab w:val="left" w:pos="1503"/>
        </w:tabs>
        <w:ind w:right="107" w:firstLine="719"/>
        <w:jc w:val="both"/>
        <w:rPr>
          <w:sz w:val="24"/>
        </w:rPr>
      </w:pPr>
      <w:r>
        <w:rPr>
          <w:b/>
          <w:sz w:val="24"/>
        </w:rPr>
        <w:t xml:space="preserve">Уничтожение персональных данных </w:t>
      </w:r>
      <w:r>
        <w:rPr>
          <w:sz w:val="24"/>
        </w:rPr>
        <w:t>- действия, в результате которых невозможно восстановить содержание персональных данных в информационной системе персональных данных или в результате которых уничтожаются материальные носители персональных данных.</w:t>
      </w:r>
    </w:p>
    <w:p w14:paraId="13363BC5" w14:textId="77777777" w:rsidR="00225675" w:rsidRDefault="00225675">
      <w:pPr>
        <w:pStyle w:val="a3"/>
        <w:spacing w:before="6"/>
        <w:ind w:left="0"/>
        <w:rPr>
          <w:sz w:val="22"/>
        </w:rPr>
      </w:pPr>
    </w:p>
    <w:p w14:paraId="229FAE44" w14:textId="77777777" w:rsidR="00225675" w:rsidRDefault="002D08B6">
      <w:pPr>
        <w:pStyle w:val="Heading1"/>
        <w:numPr>
          <w:ilvl w:val="0"/>
          <w:numId w:val="9"/>
        </w:numPr>
        <w:tabs>
          <w:tab w:val="left" w:pos="529"/>
        </w:tabs>
        <w:ind w:left="528" w:hanging="371"/>
      </w:pPr>
      <w:r>
        <w:t>ОБЩИЕ</w:t>
      </w:r>
      <w:r>
        <w:rPr>
          <w:spacing w:val="-1"/>
        </w:rPr>
        <w:t xml:space="preserve"> </w:t>
      </w:r>
      <w:r>
        <w:rPr>
          <w:spacing w:val="-2"/>
        </w:rPr>
        <w:t>ПОЛОЖЕНИЯ</w:t>
      </w:r>
    </w:p>
    <w:p w14:paraId="62ED206F" w14:textId="77777777" w:rsidR="00225675" w:rsidRPr="002D08B6" w:rsidRDefault="002D08B6" w:rsidP="002D08B6">
      <w:pPr>
        <w:pStyle w:val="a5"/>
        <w:numPr>
          <w:ilvl w:val="1"/>
          <w:numId w:val="9"/>
        </w:numPr>
        <w:tabs>
          <w:tab w:val="left" w:pos="1417"/>
        </w:tabs>
        <w:ind w:right="105" w:firstLine="719"/>
        <w:jc w:val="both"/>
        <w:rPr>
          <w:sz w:val="24"/>
        </w:rPr>
        <w:sectPr w:rsidR="00225675" w:rsidRPr="002D08B6">
          <w:footerReference w:type="even" r:id="rId8"/>
          <w:type w:val="continuous"/>
          <w:pgSz w:w="11900" w:h="16850"/>
          <w:pgMar w:top="1020" w:right="700" w:bottom="280" w:left="1500" w:header="720" w:footer="720" w:gutter="0"/>
          <w:cols w:space="720"/>
        </w:sectPr>
      </w:pPr>
      <w:r>
        <w:rPr>
          <w:sz w:val="24"/>
        </w:rPr>
        <w:t>Настоящим Положением об обработке и защите персональных данных» садоводческого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 xml:space="preserve">некоммерческого </w:t>
      </w:r>
    </w:p>
    <w:p w14:paraId="3E022D96" w14:textId="77777777" w:rsidR="00225675" w:rsidRDefault="002D08B6" w:rsidP="002D08B6">
      <w:pPr>
        <w:pStyle w:val="a3"/>
        <w:spacing w:before="63"/>
        <w:ind w:left="0" w:right="105"/>
        <w:jc w:val="both"/>
      </w:pPr>
      <w:r>
        <w:lastRenderedPageBreak/>
        <w:t>товарищества «Мелиоратор» (далее - Положение) определяется порядок обращения с персональными данными: сбора, хранения, передачи и любого другого использования персональных данных работников, садоводов и членов СНТ в соответствии с законодательством Российской Федерации и гарантии конфиденциальности сведений о работнике предоставленных работником работодателю.</w:t>
      </w:r>
    </w:p>
    <w:p w14:paraId="749B9AD2" w14:textId="77777777" w:rsidR="00225675" w:rsidRDefault="002D08B6">
      <w:pPr>
        <w:pStyle w:val="a5"/>
        <w:numPr>
          <w:ilvl w:val="1"/>
          <w:numId w:val="9"/>
        </w:numPr>
        <w:tabs>
          <w:tab w:val="left" w:pos="1407"/>
        </w:tabs>
        <w:ind w:right="109" w:firstLine="719"/>
        <w:jc w:val="both"/>
        <w:rPr>
          <w:sz w:val="24"/>
        </w:rPr>
      </w:pPr>
      <w:r>
        <w:rPr>
          <w:sz w:val="24"/>
        </w:rPr>
        <w:t>Настоящее Положение имеет своей целью закрепление механизмов обеспечения прав субъекта на сохранение конфиденциальности информации о фактах, событиях и обстоятельствах его жизни.</w:t>
      </w:r>
    </w:p>
    <w:p w14:paraId="108F677F" w14:textId="77777777" w:rsidR="00225675" w:rsidRDefault="002D08B6">
      <w:pPr>
        <w:pStyle w:val="a5"/>
        <w:numPr>
          <w:ilvl w:val="1"/>
          <w:numId w:val="9"/>
        </w:numPr>
        <w:tabs>
          <w:tab w:val="left" w:pos="1417"/>
        </w:tabs>
        <w:ind w:right="108" w:firstLine="719"/>
        <w:jc w:val="both"/>
        <w:rPr>
          <w:sz w:val="24"/>
        </w:rPr>
      </w:pPr>
      <w:r>
        <w:rPr>
          <w:sz w:val="24"/>
        </w:rPr>
        <w:t>Персональными данными работника, садовода и члена СНТ является любая информация, относящаяся к работнику, садоводу и члену СНТ и необходимая в связи с трудовыми отношениями и отношениями между садоводом, членом СНТ с СНТ. Конкретный перечень персональных данных, обрабатываемых СНТ, утверждается Председателем Правления СНТ.</w:t>
      </w:r>
    </w:p>
    <w:p w14:paraId="68823AB1" w14:textId="77777777" w:rsidR="00225675" w:rsidRDefault="002D08B6">
      <w:pPr>
        <w:pStyle w:val="a5"/>
        <w:numPr>
          <w:ilvl w:val="1"/>
          <w:numId w:val="9"/>
        </w:numPr>
        <w:tabs>
          <w:tab w:val="left" w:pos="1417"/>
        </w:tabs>
        <w:spacing w:before="1"/>
        <w:ind w:right="105" w:firstLine="719"/>
        <w:jc w:val="both"/>
        <w:rPr>
          <w:sz w:val="24"/>
        </w:rPr>
      </w:pPr>
      <w:r>
        <w:rPr>
          <w:sz w:val="24"/>
        </w:rPr>
        <w:t xml:space="preserve">Защита персональных данных работника, садовода, члена СНТ от неправомерного их использования, утраты обеспечивается СНТ в порядке, установленном </w:t>
      </w:r>
      <w:r>
        <w:rPr>
          <w:spacing w:val="-2"/>
          <w:sz w:val="24"/>
        </w:rPr>
        <w:t>законодательством.</w:t>
      </w:r>
    </w:p>
    <w:p w14:paraId="6712840C" w14:textId="77777777" w:rsidR="00225675" w:rsidRDefault="002D08B6">
      <w:pPr>
        <w:pStyle w:val="a5"/>
        <w:numPr>
          <w:ilvl w:val="1"/>
          <w:numId w:val="9"/>
        </w:numPr>
        <w:tabs>
          <w:tab w:val="left" w:pos="1407"/>
        </w:tabs>
        <w:spacing w:before="2" w:line="237" w:lineRule="auto"/>
        <w:ind w:right="112" w:firstLine="719"/>
        <w:jc w:val="both"/>
        <w:rPr>
          <w:sz w:val="24"/>
        </w:rPr>
      </w:pPr>
      <w:r>
        <w:rPr>
          <w:sz w:val="24"/>
        </w:rPr>
        <w:t>Сведения о персональных данных работников, садоводов и членов СНТ относятся к категории конфиденциальных.</w:t>
      </w:r>
    </w:p>
    <w:p w14:paraId="4C60A1D7" w14:textId="77777777" w:rsidR="00225675" w:rsidRDefault="002D08B6">
      <w:pPr>
        <w:pStyle w:val="a5"/>
        <w:numPr>
          <w:ilvl w:val="1"/>
          <w:numId w:val="9"/>
        </w:numPr>
        <w:tabs>
          <w:tab w:val="left" w:pos="1417"/>
        </w:tabs>
        <w:spacing w:before="1"/>
        <w:ind w:right="106" w:firstLine="719"/>
        <w:jc w:val="both"/>
        <w:rPr>
          <w:sz w:val="24"/>
        </w:rPr>
      </w:pPr>
      <w:r>
        <w:rPr>
          <w:spacing w:val="-2"/>
          <w:sz w:val="24"/>
        </w:rPr>
        <w:t>Положение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разработано в соответствии с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 xml:space="preserve">Конституцией Российской Федерации, </w:t>
      </w:r>
      <w:r>
        <w:rPr>
          <w:sz w:val="24"/>
        </w:rPr>
        <w:t>Трудовым</w:t>
      </w:r>
      <w:r>
        <w:rPr>
          <w:spacing w:val="-15"/>
          <w:sz w:val="24"/>
        </w:rPr>
        <w:t xml:space="preserve"> </w:t>
      </w:r>
      <w:r>
        <w:rPr>
          <w:sz w:val="24"/>
        </w:rPr>
        <w:t>Кодексом</w:t>
      </w:r>
      <w:r>
        <w:rPr>
          <w:spacing w:val="-15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15"/>
          <w:sz w:val="24"/>
        </w:rPr>
        <w:t xml:space="preserve"> </w:t>
      </w:r>
      <w:r>
        <w:rPr>
          <w:sz w:val="24"/>
        </w:rPr>
        <w:t>Федерации,</w:t>
      </w:r>
      <w:r>
        <w:rPr>
          <w:spacing w:val="-15"/>
          <w:sz w:val="24"/>
        </w:rPr>
        <w:t xml:space="preserve"> </w:t>
      </w:r>
      <w:r>
        <w:rPr>
          <w:sz w:val="24"/>
        </w:rPr>
        <w:t>Федеральным</w:t>
      </w:r>
      <w:r>
        <w:rPr>
          <w:spacing w:val="-15"/>
          <w:sz w:val="24"/>
        </w:rPr>
        <w:t xml:space="preserve"> </w:t>
      </w:r>
      <w:r>
        <w:rPr>
          <w:sz w:val="24"/>
        </w:rPr>
        <w:t>законом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27.07.2006</w:t>
      </w:r>
      <w:r>
        <w:rPr>
          <w:spacing w:val="-15"/>
          <w:sz w:val="24"/>
        </w:rPr>
        <w:t xml:space="preserve"> </w:t>
      </w:r>
      <w:r>
        <w:rPr>
          <w:sz w:val="24"/>
        </w:rPr>
        <w:t>№</w:t>
      </w:r>
      <w:r>
        <w:rPr>
          <w:spacing w:val="-15"/>
          <w:sz w:val="24"/>
        </w:rPr>
        <w:t xml:space="preserve"> </w:t>
      </w:r>
      <w:r>
        <w:rPr>
          <w:sz w:val="24"/>
        </w:rPr>
        <w:t>149-ФЗ</w:t>
      </w:r>
    </w:p>
    <w:p w14:paraId="322D9B02" w14:textId="77777777" w:rsidR="00225675" w:rsidRDefault="002D08B6">
      <w:pPr>
        <w:pStyle w:val="a3"/>
        <w:ind w:right="106"/>
        <w:jc w:val="both"/>
      </w:pPr>
      <w:r>
        <w:t>«Об информации, информационных технологиях и о защите информации», Федеральным законом</w:t>
      </w:r>
      <w:r>
        <w:rPr>
          <w:spacing w:val="-15"/>
        </w:rPr>
        <w:t xml:space="preserve"> </w:t>
      </w:r>
      <w:r>
        <w:t>от</w:t>
      </w:r>
      <w:r>
        <w:rPr>
          <w:spacing w:val="-15"/>
        </w:rPr>
        <w:t xml:space="preserve"> </w:t>
      </w:r>
      <w:r>
        <w:t>27.07.2006</w:t>
      </w:r>
      <w:r>
        <w:rPr>
          <w:spacing w:val="-15"/>
        </w:rPr>
        <w:t xml:space="preserve"> </w:t>
      </w:r>
      <w:r>
        <w:t>№</w:t>
      </w:r>
      <w:r>
        <w:rPr>
          <w:spacing w:val="-15"/>
        </w:rPr>
        <w:t xml:space="preserve"> </w:t>
      </w:r>
      <w:r>
        <w:t>152-</w:t>
      </w:r>
      <w:r>
        <w:rPr>
          <w:spacing w:val="-15"/>
        </w:rPr>
        <w:t xml:space="preserve"> </w:t>
      </w:r>
      <w:r>
        <w:t>ФЗ</w:t>
      </w:r>
      <w:r>
        <w:rPr>
          <w:spacing w:val="-15"/>
        </w:rPr>
        <w:t xml:space="preserve"> </w:t>
      </w:r>
      <w:r>
        <w:t>«О</w:t>
      </w:r>
      <w:r>
        <w:rPr>
          <w:spacing w:val="-15"/>
        </w:rPr>
        <w:t xml:space="preserve"> </w:t>
      </w:r>
      <w:r>
        <w:t>персональных</w:t>
      </w:r>
      <w:r>
        <w:rPr>
          <w:spacing w:val="-15"/>
        </w:rPr>
        <w:t xml:space="preserve"> </w:t>
      </w:r>
      <w:r>
        <w:t>данных»,</w:t>
      </w:r>
      <w:r>
        <w:rPr>
          <w:spacing w:val="-15"/>
        </w:rPr>
        <w:t xml:space="preserve"> </w:t>
      </w:r>
      <w:r>
        <w:t>иными</w:t>
      </w:r>
      <w:r>
        <w:rPr>
          <w:spacing w:val="-15"/>
        </w:rPr>
        <w:t xml:space="preserve"> </w:t>
      </w:r>
      <w:r>
        <w:t>нормативно-правовыми актами, действующими на территории Российской Федерации.</w:t>
      </w:r>
    </w:p>
    <w:p w14:paraId="1AA076C4" w14:textId="77777777" w:rsidR="00225675" w:rsidRDefault="00225675">
      <w:pPr>
        <w:pStyle w:val="a3"/>
        <w:spacing w:before="9"/>
        <w:ind w:left="0"/>
        <w:rPr>
          <w:sz w:val="22"/>
        </w:rPr>
      </w:pPr>
    </w:p>
    <w:p w14:paraId="18F90B48" w14:textId="77777777" w:rsidR="00225675" w:rsidRDefault="002D08B6">
      <w:pPr>
        <w:pStyle w:val="Heading1"/>
        <w:numPr>
          <w:ilvl w:val="0"/>
          <w:numId w:val="9"/>
        </w:numPr>
        <w:tabs>
          <w:tab w:val="left" w:pos="534"/>
        </w:tabs>
        <w:ind w:left="533" w:hanging="376"/>
      </w:pPr>
      <w:r>
        <w:t>СОСТАВ</w:t>
      </w:r>
      <w:r>
        <w:rPr>
          <w:spacing w:val="-8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t>ДАННЫХ</w:t>
      </w:r>
      <w:r>
        <w:rPr>
          <w:spacing w:val="-6"/>
        </w:rPr>
        <w:t xml:space="preserve"> </w:t>
      </w:r>
      <w:r>
        <w:rPr>
          <w:spacing w:val="-2"/>
        </w:rPr>
        <w:t>РАБОТНИКА</w:t>
      </w:r>
    </w:p>
    <w:p w14:paraId="253286F9" w14:textId="77777777" w:rsidR="00225675" w:rsidRDefault="002D08B6">
      <w:pPr>
        <w:pStyle w:val="a5"/>
        <w:numPr>
          <w:ilvl w:val="1"/>
          <w:numId w:val="9"/>
        </w:numPr>
        <w:tabs>
          <w:tab w:val="left" w:pos="1431"/>
        </w:tabs>
        <w:spacing w:before="39"/>
        <w:ind w:left="1430" w:hanging="553"/>
        <w:rPr>
          <w:sz w:val="24"/>
        </w:rPr>
      </w:pP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4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3"/>
          <w:sz w:val="24"/>
        </w:rPr>
        <w:t xml:space="preserve"> </w:t>
      </w:r>
      <w:r>
        <w:rPr>
          <w:sz w:val="24"/>
        </w:rPr>
        <w:t>относятся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данные:</w:t>
      </w:r>
    </w:p>
    <w:p w14:paraId="1E70D2AE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0"/>
        <w:ind w:left="1910" w:hanging="313"/>
        <w:rPr>
          <w:sz w:val="24"/>
        </w:rPr>
      </w:pPr>
      <w:r>
        <w:rPr>
          <w:sz w:val="24"/>
        </w:rPr>
        <w:t>фамилия,</w:t>
      </w:r>
      <w:r>
        <w:rPr>
          <w:spacing w:val="-10"/>
          <w:sz w:val="24"/>
        </w:rPr>
        <w:t xml:space="preserve"> </w:t>
      </w:r>
      <w:r>
        <w:rPr>
          <w:sz w:val="24"/>
        </w:rPr>
        <w:t>имя,</w:t>
      </w:r>
      <w:r>
        <w:rPr>
          <w:spacing w:val="-10"/>
          <w:sz w:val="24"/>
        </w:rPr>
        <w:t xml:space="preserve"> </w:t>
      </w:r>
      <w:r>
        <w:rPr>
          <w:sz w:val="24"/>
        </w:rPr>
        <w:t>отчество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694F16FA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2"/>
        <w:ind w:left="1910" w:hanging="313"/>
        <w:rPr>
          <w:sz w:val="24"/>
        </w:rPr>
      </w:pPr>
      <w:r>
        <w:rPr>
          <w:sz w:val="24"/>
        </w:rPr>
        <w:t>дата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место</w:t>
      </w:r>
      <w:r>
        <w:rPr>
          <w:spacing w:val="-6"/>
          <w:sz w:val="24"/>
        </w:rPr>
        <w:t xml:space="preserve"> </w:t>
      </w:r>
      <w:r>
        <w:rPr>
          <w:sz w:val="24"/>
        </w:rPr>
        <w:t>рождения</w:t>
      </w:r>
      <w:r>
        <w:rPr>
          <w:spacing w:val="-7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1A3176C0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38"/>
        <w:ind w:left="1910" w:hanging="313"/>
        <w:rPr>
          <w:sz w:val="24"/>
        </w:rPr>
      </w:pPr>
      <w:r>
        <w:rPr>
          <w:spacing w:val="-2"/>
          <w:sz w:val="24"/>
        </w:rPr>
        <w:t>паспортные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данные;</w:t>
      </w:r>
    </w:p>
    <w:p w14:paraId="76A555E0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адрес</w:t>
      </w:r>
      <w:r>
        <w:rPr>
          <w:spacing w:val="-15"/>
          <w:sz w:val="24"/>
        </w:rPr>
        <w:t xml:space="preserve"> </w:t>
      </w:r>
      <w:r>
        <w:rPr>
          <w:sz w:val="24"/>
        </w:rPr>
        <w:t>проживания</w:t>
      </w:r>
      <w:r>
        <w:rPr>
          <w:spacing w:val="-13"/>
          <w:sz w:val="24"/>
        </w:rPr>
        <w:t xml:space="preserve"> </w:t>
      </w:r>
      <w:r>
        <w:rPr>
          <w:sz w:val="24"/>
        </w:rPr>
        <w:t>(регистрации)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3FDC6012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телефон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10"/>
          <w:sz w:val="24"/>
        </w:rPr>
        <w:t xml:space="preserve"> </w:t>
      </w:r>
      <w:r>
        <w:rPr>
          <w:sz w:val="24"/>
        </w:rPr>
        <w:t>контактные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данные;</w:t>
      </w:r>
    </w:p>
    <w:p w14:paraId="045E6963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38"/>
        <w:ind w:left="1910" w:hanging="313"/>
        <w:rPr>
          <w:sz w:val="24"/>
        </w:rPr>
      </w:pPr>
      <w:r>
        <w:rPr>
          <w:spacing w:val="-2"/>
          <w:sz w:val="24"/>
        </w:rPr>
        <w:t>семейное,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социальное,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имущественное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положение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34FD9C16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pacing w:val="-2"/>
          <w:sz w:val="24"/>
        </w:rPr>
        <w:t>образование;</w:t>
      </w:r>
    </w:p>
    <w:p w14:paraId="0059B669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65"/>
        <w:ind w:left="1910" w:hanging="313"/>
        <w:rPr>
          <w:sz w:val="24"/>
        </w:rPr>
      </w:pPr>
      <w:r>
        <w:rPr>
          <w:spacing w:val="-2"/>
          <w:sz w:val="24"/>
        </w:rPr>
        <w:t>профессия,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специальность,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занимаемая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должность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0CB79963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доходы,</w:t>
      </w:r>
      <w:r>
        <w:rPr>
          <w:spacing w:val="-15"/>
          <w:sz w:val="24"/>
        </w:rPr>
        <w:t xml:space="preserve"> </w:t>
      </w:r>
      <w:r>
        <w:rPr>
          <w:sz w:val="24"/>
        </w:rPr>
        <w:t>имущество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имущественные</w:t>
      </w:r>
      <w:r>
        <w:rPr>
          <w:spacing w:val="-14"/>
          <w:sz w:val="24"/>
        </w:rPr>
        <w:t xml:space="preserve"> </w:t>
      </w:r>
      <w:r>
        <w:rPr>
          <w:sz w:val="24"/>
        </w:rPr>
        <w:t>обязательства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7A842A21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0"/>
        <w:ind w:left="1910" w:hanging="313"/>
        <w:rPr>
          <w:sz w:val="24"/>
        </w:rPr>
      </w:pPr>
      <w:r>
        <w:rPr>
          <w:sz w:val="24"/>
        </w:rPr>
        <w:t>анкетные</w:t>
      </w:r>
      <w:r>
        <w:rPr>
          <w:spacing w:val="-14"/>
          <w:sz w:val="24"/>
        </w:rPr>
        <w:t xml:space="preserve"> </w:t>
      </w:r>
      <w:r>
        <w:rPr>
          <w:sz w:val="24"/>
        </w:rPr>
        <w:t>данные,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автобиография;</w:t>
      </w:r>
    </w:p>
    <w:p w14:paraId="3B5120ED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39"/>
        <w:ind w:left="1910" w:hanging="313"/>
        <w:rPr>
          <w:sz w:val="24"/>
        </w:rPr>
      </w:pPr>
      <w:r>
        <w:rPr>
          <w:sz w:val="24"/>
        </w:rPr>
        <w:t>сведения</w:t>
      </w:r>
      <w:r>
        <w:rPr>
          <w:spacing w:val="-9"/>
          <w:sz w:val="24"/>
        </w:rPr>
        <w:t xml:space="preserve"> </w:t>
      </w:r>
      <w:r>
        <w:rPr>
          <w:sz w:val="24"/>
        </w:rPr>
        <w:t>о</w:t>
      </w:r>
      <w:r>
        <w:rPr>
          <w:spacing w:val="-8"/>
          <w:sz w:val="24"/>
        </w:rPr>
        <w:t xml:space="preserve"> </w:t>
      </w:r>
      <w:r>
        <w:rPr>
          <w:sz w:val="24"/>
        </w:rPr>
        <w:t>трудовом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общем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стаже;</w:t>
      </w:r>
    </w:p>
    <w:p w14:paraId="3268F2D9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сведения</w:t>
      </w:r>
      <w:r>
        <w:rPr>
          <w:spacing w:val="-11"/>
          <w:sz w:val="24"/>
        </w:rPr>
        <w:t xml:space="preserve"> </w:t>
      </w:r>
      <w:r>
        <w:rPr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z w:val="24"/>
        </w:rPr>
        <w:t>предыдущем</w:t>
      </w:r>
      <w:r>
        <w:rPr>
          <w:spacing w:val="-11"/>
          <w:sz w:val="24"/>
        </w:rPr>
        <w:t xml:space="preserve"> </w:t>
      </w:r>
      <w:r>
        <w:rPr>
          <w:sz w:val="24"/>
        </w:rPr>
        <w:t>месте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работы;</w:t>
      </w:r>
    </w:p>
    <w:p w14:paraId="7F3944FF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сведения</w:t>
      </w:r>
      <w:r>
        <w:rPr>
          <w:spacing w:val="-10"/>
          <w:sz w:val="24"/>
        </w:rPr>
        <w:t xml:space="preserve"> </w:t>
      </w:r>
      <w:r>
        <w:rPr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z w:val="24"/>
        </w:rPr>
        <w:t>воинском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учете;</w:t>
      </w:r>
    </w:p>
    <w:p w14:paraId="5318E67E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38"/>
        <w:ind w:left="1910" w:hanging="313"/>
        <w:rPr>
          <w:sz w:val="24"/>
        </w:rPr>
      </w:pPr>
      <w:r>
        <w:rPr>
          <w:sz w:val="24"/>
        </w:rPr>
        <w:t>сведения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о</w:t>
      </w:r>
      <w:r>
        <w:rPr>
          <w:spacing w:val="-10"/>
          <w:sz w:val="24"/>
        </w:rPr>
        <w:t xml:space="preserve"> </w:t>
      </w:r>
      <w:r>
        <w:rPr>
          <w:sz w:val="24"/>
        </w:rPr>
        <w:t>заработной</w:t>
      </w:r>
      <w:r>
        <w:rPr>
          <w:spacing w:val="-11"/>
          <w:sz w:val="24"/>
        </w:rPr>
        <w:t xml:space="preserve"> </w:t>
      </w:r>
      <w:r>
        <w:rPr>
          <w:sz w:val="24"/>
        </w:rPr>
        <w:t>плате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сотрудника;</w:t>
      </w:r>
    </w:p>
    <w:p w14:paraId="7D4F535A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сведения</w:t>
      </w:r>
      <w:r>
        <w:rPr>
          <w:spacing w:val="-12"/>
          <w:sz w:val="24"/>
        </w:rPr>
        <w:t xml:space="preserve"> </w:t>
      </w:r>
      <w:r>
        <w:rPr>
          <w:sz w:val="24"/>
        </w:rPr>
        <w:t>о</w:t>
      </w:r>
      <w:r>
        <w:rPr>
          <w:spacing w:val="-12"/>
          <w:sz w:val="24"/>
        </w:rPr>
        <w:t xml:space="preserve"> </w:t>
      </w:r>
      <w:r>
        <w:rPr>
          <w:sz w:val="24"/>
        </w:rPr>
        <w:t>социальных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льготах;</w:t>
      </w:r>
    </w:p>
    <w:p w14:paraId="673D8CE4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39"/>
        <w:ind w:left="1910" w:hanging="313"/>
        <w:rPr>
          <w:sz w:val="24"/>
        </w:rPr>
      </w:pPr>
      <w:r>
        <w:rPr>
          <w:sz w:val="24"/>
        </w:rPr>
        <w:t>размер</w:t>
      </w:r>
      <w:r>
        <w:rPr>
          <w:spacing w:val="-12"/>
          <w:sz w:val="24"/>
        </w:rPr>
        <w:t xml:space="preserve"> </w:t>
      </w:r>
      <w:r>
        <w:rPr>
          <w:sz w:val="24"/>
        </w:rPr>
        <w:t>заработной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платы;</w:t>
      </w:r>
    </w:p>
    <w:p w14:paraId="3F5307EE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1"/>
        <w:ind w:left="1910" w:hanging="313"/>
        <w:rPr>
          <w:sz w:val="24"/>
        </w:rPr>
      </w:pPr>
      <w:r>
        <w:rPr>
          <w:sz w:val="24"/>
        </w:rPr>
        <w:t>наличие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судимостей;</w:t>
      </w:r>
    </w:p>
    <w:p w14:paraId="6F640E06" w14:textId="77777777" w:rsidR="00225675" w:rsidRDefault="002D08B6">
      <w:pPr>
        <w:pStyle w:val="a5"/>
        <w:numPr>
          <w:ilvl w:val="0"/>
          <w:numId w:val="2"/>
        </w:numPr>
        <w:tabs>
          <w:tab w:val="left" w:pos="1910"/>
          <w:tab w:val="left" w:pos="1911"/>
        </w:tabs>
        <w:spacing w:before="40"/>
        <w:ind w:left="1910" w:hanging="313"/>
        <w:rPr>
          <w:sz w:val="24"/>
        </w:rPr>
      </w:pPr>
      <w:r>
        <w:rPr>
          <w:sz w:val="24"/>
        </w:rPr>
        <w:t>содержание</w:t>
      </w:r>
      <w:r>
        <w:rPr>
          <w:spacing w:val="-15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договора;</w:t>
      </w:r>
    </w:p>
    <w:p w14:paraId="6C7AF0D7" w14:textId="77777777" w:rsidR="00225675" w:rsidRDefault="002D08B6">
      <w:pPr>
        <w:pStyle w:val="a5"/>
        <w:numPr>
          <w:ilvl w:val="0"/>
          <w:numId w:val="2"/>
        </w:numPr>
        <w:tabs>
          <w:tab w:val="left" w:pos="1917"/>
          <w:tab w:val="left" w:pos="1918"/>
        </w:tabs>
        <w:spacing w:before="39"/>
        <w:ind w:left="1918" w:hanging="320"/>
        <w:rPr>
          <w:sz w:val="24"/>
        </w:rPr>
      </w:pPr>
      <w:r>
        <w:rPr>
          <w:sz w:val="24"/>
        </w:rPr>
        <w:t>содержание</w:t>
      </w:r>
      <w:r>
        <w:rPr>
          <w:spacing w:val="-15"/>
          <w:sz w:val="24"/>
        </w:rPr>
        <w:t xml:space="preserve"> </w:t>
      </w:r>
      <w:r>
        <w:rPr>
          <w:sz w:val="24"/>
        </w:rPr>
        <w:t>декларации,</w:t>
      </w:r>
      <w:r>
        <w:rPr>
          <w:spacing w:val="-14"/>
          <w:sz w:val="24"/>
        </w:rPr>
        <w:t xml:space="preserve"> </w:t>
      </w:r>
      <w:r>
        <w:rPr>
          <w:sz w:val="24"/>
        </w:rPr>
        <w:t>подаваемой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налоговую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инспекцию;</w:t>
      </w:r>
    </w:p>
    <w:p w14:paraId="43766144" w14:textId="77777777" w:rsidR="00225675" w:rsidRDefault="002D08B6">
      <w:pPr>
        <w:pStyle w:val="a5"/>
        <w:numPr>
          <w:ilvl w:val="0"/>
          <w:numId w:val="2"/>
        </w:numPr>
        <w:tabs>
          <w:tab w:val="left" w:pos="1905"/>
          <w:tab w:val="left" w:pos="1906"/>
        </w:tabs>
        <w:spacing w:before="29" w:line="264" w:lineRule="auto"/>
        <w:ind w:right="1303" w:firstLine="720"/>
        <w:rPr>
          <w:sz w:val="24"/>
        </w:rPr>
      </w:pPr>
      <w:r>
        <w:rPr>
          <w:sz w:val="24"/>
        </w:rPr>
        <w:t>результаты</w:t>
      </w:r>
      <w:r>
        <w:rPr>
          <w:spacing w:val="-7"/>
          <w:sz w:val="24"/>
        </w:rPr>
        <w:t xml:space="preserve"> </w:t>
      </w:r>
      <w:r>
        <w:rPr>
          <w:sz w:val="24"/>
        </w:rPr>
        <w:t>медицинского</w:t>
      </w:r>
      <w:r>
        <w:rPr>
          <w:spacing w:val="-7"/>
          <w:sz w:val="24"/>
        </w:rPr>
        <w:t xml:space="preserve"> </w:t>
      </w:r>
      <w:r>
        <w:rPr>
          <w:sz w:val="24"/>
        </w:rPr>
        <w:t>обследования</w:t>
      </w:r>
      <w:r>
        <w:rPr>
          <w:spacing w:val="-7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предмет</w:t>
      </w:r>
      <w:r>
        <w:rPr>
          <w:spacing w:val="-7"/>
          <w:sz w:val="24"/>
        </w:rPr>
        <w:t xml:space="preserve"> </w:t>
      </w:r>
      <w:r>
        <w:rPr>
          <w:sz w:val="24"/>
        </w:rPr>
        <w:t>годности</w:t>
      </w:r>
      <w:r>
        <w:rPr>
          <w:spacing w:val="-6"/>
          <w:sz w:val="24"/>
        </w:rPr>
        <w:t xml:space="preserve"> </w:t>
      </w:r>
      <w:r>
        <w:rPr>
          <w:sz w:val="24"/>
        </w:rPr>
        <w:t>к осуществлению трудовых обязанностей;</w:t>
      </w:r>
    </w:p>
    <w:p w14:paraId="2F7E3C9B" w14:textId="77777777" w:rsidR="00225675" w:rsidRDefault="002D08B6">
      <w:pPr>
        <w:pStyle w:val="a5"/>
        <w:numPr>
          <w:ilvl w:val="0"/>
          <w:numId w:val="2"/>
        </w:numPr>
        <w:tabs>
          <w:tab w:val="left" w:pos="1917"/>
          <w:tab w:val="left" w:pos="1918"/>
        </w:tabs>
        <w:ind w:left="1918" w:hanging="320"/>
        <w:rPr>
          <w:sz w:val="24"/>
        </w:rPr>
      </w:pPr>
      <w:r>
        <w:rPr>
          <w:sz w:val="24"/>
        </w:rPr>
        <w:t>принадлежность</w:t>
      </w:r>
      <w:r>
        <w:rPr>
          <w:spacing w:val="-14"/>
          <w:sz w:val="24"/>
        </w:rPr>
        <w:t xml:space="preserve"> </w:t>
      </w:r>
      <w:r>
        <w:rPr>
          <w:sz w:val="24"/>
        </w:rPr>
        <w:t>лица</w:t>
      </w:r>
      <w:r>
        <w:rPr>
          <w:spacing w:val="-14"/>
          <w:sz w:val="24"/>
        </w:rPr>
        <w:t xml:space="preserve"> </w:t>
      </w:r>
      <w:r>
        <w:rPr>
          <w:sz w:val="24"/>
        </w:rPr>
        <w:t>к</w:t>
      </w:r>
      <w:r>
        <w:rPr>
          <w:spacing w:val="-13"/>
          <w:sz w:val="24"/>
        </w:rPr>
        <w:t xml:space="preserve"> </w:t>
      </w:r>
      <w:r>
        <w:rPr>
          <w:sz w:val="24"/>
        </w:rPr>
        <w:t>конкретной</w:t>
      </w:r>
      <w:r>
        <w:rPr>
          <w:spacing w:val="-15"/>
          <w:sz w:val="24"/>
        </w:rPr>
        <w:t xml:space="preserve"> </w:t>
      </w:r>
      <w:r>
        <w:rPr>
          <w:sz w:val="24"/>
        </w:rPr>
        <w:t>нации,</w:t>
      </w:r>
      <w:r>
        <w:rPr>
          <w:spacing w:val="-14"/>
          <w:sz w:val="24"/>
        </w:rPr>
        <w:t xml:space="preserve"> </w:t>
      </w:r>
      <w:r>
        <w:rPr>
          <w:sz w:val="24"/>
        </w:rPr>
        <w:t>этнической</w:t>
      </w:r>
      <w:r>
        <w:rPr>
          <w:spacing w:val="-13"/>
          <w:sz w:val="24"/>
        </w:rPr>
        <w:t xml:space="preserve"> </w:t>
      </w:r>
      <w:r>
        <w:rPr>
          <w:sz w:val="24"/>
        </w:rPr>
        <w:t>группе,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расе;</w:t>
      </w:r>
    </w:p>
    <w:p w14:paraId="18E7C40D" w14:textId="77777777" w:rsidR="00225675" w:rsidRDefault="002D08B6">
      <w:pPr>
        <w:pStyle w:val="a5"/>
        <w:numPr>
          <w:ilvl w:val="0"/>
          <w:numId w:val="2"/>
        </w:numPr>
        <w:tabs>
          <w:tab w:val="left" w:pos="1905"/>
          <w:tab w:val="left" w:pos="1906"/>
        </w:tabs>
        <w:spacing w:before="26"/>
        <w:ind w:left="1906" w:hanging="308"/>
        <w:rPr>
          <w:sz w:val="24"/>
        </w:rPr>
      </w:pPr>
      <w:r>
        <w:rPr>
          <w:sz w:val="24"/>
        </w:rPr>
        <w:t>финансовое</w:t>
      </w:r>
      <w:r>
        <w:rPr>
          <w:spacing w:val="-14"/>
          <w:sz w:val="24"/>
        </w:rPr>
        <w:t xml:space="preserve"> </w:t>
      </w:r>
      <w:r>
        <w:rPr>
          <w:sz w:val="24"/>
        </w:rPr>
        <w:t>положение</w:t>
      </w:r>
      <w:r>
        <w:rPr>
          <w:spacing w:val="-15"/>
          <w:sz w:val="24"/>
        </w:rPr>
        <w:t xml:space="preserve"> </w:t>
      </w:r>
      <w:r>
        <w:rPr>
          <w:sz w:val="24"/>
        </w:rPr>
        <w:t>(доходы,</w:t>
      </w:r>
      <w:r>
        <w:rPr>
          <w:spacing w:val="-12"/>
          <w:sz w:val="24"/>
        </w:rPr>
        <w:t xml:space="preserve"> </w:t>
      </w:r>
      <w:r>
        <w:rPr>
          <w:sz w:val="24"/>
        </w:rPr>
        <w:t>долги,</w:t>
      </w:r>
      <w:r>
        <w:rPr>
          <w:spacing w:val="-12"/>
          <w:sz w:val="24"/>
        </w:rPr>
        <w:t xml:space="preserve"> </w:t>
      </w:r>
      <w:r>
        <w:rPr>
          <w:sz w:val="24"/>
        </w:rPr>
        <w:t>владение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недвижимым</w:t>
      </w:r>
    </w:p>
    <w:p w14:paraId="0E58F3FA" w14:textId="77777777" w:rsidR="00225675" w:rsidRDefault="00225675">
      <w:pPr>
        <w:rPr>
          <w:sz w:val="24"/>
        </w:rPr>
        <w:sectPr w:rsidR="00225675">
          <w:footerReference w:type="default" r:id="rId9"/>
          <w:pgSz w:w="11900" w:h="16850"/>
          <w:pgMar w:top="1020" w:right="700" w:bottom="900" w:left="1500" w:header="0" w:footer="714" w:gutter="0"/>
          <w:pgNumType w:start="2"/>
          <w:cols w:space="720"/>
        </w:sectPr>
      </w:pPr>
    </w:p>
    <w:p w14:paraId="05947BB7" w14:textId="77777777" w:rsidR="00225675" w:rsidRDefault="002D08B6">
      <w:pPr>
        <w:pStyle w:val="a3"/>
        <w:spacing w:before="63"/>
        <w:ind w:left="878"/>
      </w:pPr>
      <w:r>
        <w:lastRenderedPageBreak/>
        <w:t>имуществом,</w:t>
      </w:r>
      <w:r>
        <w:rPr>
          <w:spacing w:val="-3"/>
        </w:rPr>
        <w:t xml:space="preserve"> </w:t>
      </w:r>
      <w:r>
        <w:t>денежные</w:t>
      </w:r>
      <w:r>
        <w:rPr>
          <w:spacing w:val="-2"/>
        </w:rPr>
        <w:t xml:space="preserve"> </w:t>
      </w:r>
      <w:r>
        <w:t>вклады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др.);</w:t>
      </w:r>
    </w:p>
    <w:p w14:paraId="2C5AD04E" w14:textId="77777777" w:rsidR="00225675" w:rsidRDefault="002D08B6">
      <w:pPr>
        <w:pStyle w:val="a5"/>
        <w:numPr>
          <w:ilvl w:val="0"/>
          <w:numId w:val="2"/>
        </w:numPr>
        <w:tabs>
          <w:tab w:val="left" w:pos="1917"/>
          <w:tab w:val="left" w:pos="1918"/>
        </w:tabs>
        <w:spacing w:before="26"/>
        <w:ind w:left="1918" w:hanging="320"/>
        <w:rPr>
          <w:sz w:val="24"/>
        </w:rPr>
      </w:pPr>
      <w:r>
        <w:rPr>
          <w:sz w:val="24"/>
        </w:rPr>
        <w:t>деловые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иные</w:t>
      </w:r>
      <w:r>
        <w:rPr>
          <w:spacing w:val="-10"/>
          <w:sz w:val="24"/>
        </w:rPr>
        <w:t xml:space="preserve"> </w:t>
      </w:r>
      <w:r>
        <w:rPr>
          <w:sz w:val="24"/>
        </w:rPr>
        <w:t>личные</w:t>
      </w:r>
      <w:r>
        <w:rPr>
          <w:spacing w:val="-11"/>
          <w:sz w:val="24"/>
        </w:rPr>
        <w:t xml:space="preserve"> </w:t>
      </w:r>
      <w:r>
        <w:rPr>
          <w:sz w:val="24"/>
        </w:rPr>
        <w:t>качества,</w:t>
      </w:r>
      <w:r>
        <w:rPr>
          <w:spacing w:val="-8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10"/>
          <w:sz w:val="24"/>
        </w:rPr>
        <w:t xml:space="preserve"> </w:t>
      </w:r>
      <w:r>
        <w:rPr>
          <w:sz w:val="24"/>
        </w:rPr>
        <w:t>носят</w:t>
      </w:r>
      <w:r>
        <w:rPr>
          <w:spacing w:val="-9"/>
          <w:sz w:val="24"/>
        </w:rPr>
        <w:t xml:space="preserve"> </w:t>
      </w:r>
      <w:r>
        <w:rPr>
          <w:sz w:val="24"/>
        </w:rPr>
        <w:t>оценочный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характер.</w:t>
      </w:r>
    </w:p>
    <w:p w14:paraId="32F61C59" w14:textId="77777777" w:rsidR="00225675" w:rsidRDefault="00225675">
      <w:pPr>
        <w:pStyle w:val="a3"/>
        <w:spacing w:before="9"/>
        <w:ind w:left="0"/>
        <w:rPr>
          <w:sz w:val="26"/>
        </w:rPr>
      </w:pPr>
    </w:p>
    <w:p w14:paraId="26AA5E45" w14:textId="77777777" w:rsidR="00225675" w:rsidRDefault="002D08B6">
      <w:pPr>
        <w:pStyle w:val="Heading1"/>
        <w:numPr>
          <w:ilvl w:val="0"/>
          <w:numId w:val="9"/>
        </w:numPr>
        <w:tabs>
          <w:tab w:val="left" w:pos="540"/>
          <w:tab w:val="left" w:pos="541"/>
        </w:tabs>
        <w:spacing w:line="264" w:lineRule="auto"/>
        <w:ind w:left="158" w:right="714" w:firstLine="0"/>
      </w:pPr>
      <w:r>
        <w:t>ДОКУМЕНТЫ,</w:t>
      </w:r>
      <w:r>
        <w:rPr>
          <w:spacing w:val="-8"/>
        </w:rPr>
        <w:t xml:space="preserve"> </w:t>
      </w:r>
      <w:r>
        <w:t>В</w:t>
      </w:r>
      <w:r>
        <w:rPr>
          <w:spacing w:val="-8"/>
        </w:rPr>
        <w:t xml:space="preserve"> </w:t>
      </w:r>
      <w:r>
        <w:t>КОТОРЫХ</w:t>
      </w:r>
      <w:r>
        <w:rPr>
          <w:spacing w:val="-9"/>
        </w:rPr>
        <w:t xml:space="preserve"> </w:t>
      </w:r>
      <w:r>
        <w:t>СОДЕРЖАТСЯ</w:t>
      </w:r>
      <w:r>
        <w:rPr>
          <w:spacing w:val="-9"/>
        </w:rPr>
        <w:t xml:space="preserve"> </w:t>
      </w:r>
      <w:r>
        <w:t>ПЕРСОНАЛЬНЫЕ</w:t>
      </w:r>
      <w:r>
        <w:rPr>
          <w:spacing w:val="-8"/>
        </w:rPr>
        <w:t xml:space="preserve"> </w:t>
      </w:r>
      <w:r>
        <w:t xml:space="preserve">ДАННЫЕ </w:t>
      </w:r>
      <w:r>
        <w:rPr>
          <w:spacing w:val="-2"/>
        </w:rPr>
        <w:t>РАБОТНИКОВ</w:t>
      </w:r>
    </w:p>
    <w:p w14:paraId="70EF5208" w14:textId="77777777" w:rsidR="00225675" w:rsidRDefault="002D08B6">
      <w:pPr>
        <w:pStyle w:val="a5"/>
        <w:numPr>
          <w:ilvl w:val="1"/>
          <w:numId w:val="9"/>
        </w:numPr>
        <w:tabs>
          <w:tab w:val="left" w:pos="1438"/>
        </w:tabs>
        <w:ind w:left="1438" w:hanging="560"/>
        <w:rPr>
          <w:sz w:val="24"/>
        </w:rPr>
      </w:pP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документам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3"/>
          <w:sz w:val="24"/>
        </w:rPr>
        <w:t xml:space="preserve"> </w:t>
      </w:r>
      <w:r>
        <w:rPr>
          <w:sz w:val="24"/>
        </w:rPr>
        <w:t>относятся</w:t>
      </w:r>
      <w:r>
        <w:rPr>
          <w:spacing w:val="-2"/>
          <w:sz w:val="24"/>
        </w:rPr>
        <w:t xml:space="preserve"> следующие:</w:t>
      </w:r>
    </w:p>
    <w:p w14:paraId="282AFC5C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z w:val="24"/>
        </w:rPr>
        <w:t>паспорт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работника</w:t>
      </w:r>
      <w:r>
        <w:rPr>
          <w:spacing w:val="-14"/>
          <w:sz w:val="24"/>
        </w:rPr>
        <w:t xml:space="preserve"> </w:t>
      </w:r>
      <w:r>
        <w:rPr>
          <w:sz w:val="24"/>
        </w:rPr>
        <w:t>(иной</w:t>
      </w:r>
      <w:r>
        <w:rPr>
          <w:spacing w:val="-14"/>
          <w:sz w:val="24"/>
        </w:rPr>
        <w:t xml:space="preserve"> </w:t>
      </w:r>
      <w:r>
        <w:rPr>
          <w:sz w:val="24"/>
        </w:rPr>
        <w:t>документ,</w:t>
      </w:r>
      <w:r>
        <w:rPr>
          <w:spacing w:val="-13"/>
          <w:sz w:val="24"/>
        </w:rPr>
        <w:t xml:space="preserve"> </w:t>
      </w:r>
      <w:r>
        <w:rPr>
          <w:sz w:val="24"/>
        </w:rPr>
        <w:t>удостоверяющий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личность);</w:t>
      </w:r>
    </w:p>
    <w:p w14:paraId="14202E37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6"/>
        <w:ind w:left="1918"/>
        <w:rPr>
          <w:sz w:val="24"/>
        </w:rPr>
      </w:pPr>
      <w:r>
        <w:rPr>
          <w:spacing w:val="-2"/>
          <w:sz w:val="24"/>
        </w:rPr>
        <w:t>анкеты;</w:t>
      </w:r>
    </w:p>
    <w:p w14:paraId="3199B0D3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pacing w:val="-2"/>
          <w:sz w:val="24"/>
        </w:rPr>
        <w:t>заявления;</w:t>
      </w:r>
    </w:p>
    <w:p w14:paraId="70215502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6"/>
        <w:ind w:left="1918"/>
        <w:rPr>
          <w:sz w:val="24"/>
        </w:rPr>
      </w:pPr>
      <w:r>
        <w:rPr>
          <w:sz w:val="24"/>
        </w:rPr>
        <w:t>подлинники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копии</w:t>
      </w:r>
      <w:r>
        <w:rPr>
          <w:spacing w:val="-10"/>
          <w:sz w:val="24"/>
        </w:rPr>
        <w:t xml:space="preserve"> </w:t>
      </w:r>
      <w:r>
        <w:rPr>
          <w:sz w:val="24"/>
        </w:rPr>
        <w:t>приказов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11"/>
          <w:sz w:val="24"/>
        </w:rPr>
        <w:t xml:space="preserve"> </w:t>
      </w:r>
      <w:r>
        <w:rPr>
          <w:sz w:val="24"/>
        </w:rPr>
        <w:t>личному</w:t>
      </w:r>
      <w:r>
        <w:rPr>
          <w:spacing w:val="-15"/>
          <w:sz w:val="24"/>
        </w:rPr>
        <w:t xml:space="preserve"> </w:t>
      </w:r>
      <w:r>
        <w:rPr>
          <w:spacing w:val="-2"/>
          <w:sz w:val="24"/>
        </w:rPr>
        <w:t>составу;</w:t>
      </w:r>
    </w:p>
    <w:p w14:paraId="49C71D12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pacing w:val="-2"/>
          <w:sz w:val="24"/>
        </w:rPr>
        <w:t>страховое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свидетельство</w:t>
      </w:r>
      <w:r>
        <w:rPr>
          <w:spacing w:val="7"/>
          <w:sz w:val="24"/>
        </w:rPr>
        <w:t xml:space="preserve"> </w:t>
      </w:r>
      <w:r>
        <w:rPr>
          <w:spacing w:val="-2"/>
          <w:sz w:val="24"/>
        </w:rPr>
        <w:t>государственного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пенсионного</w:t>
      </w:r>
      <w:r>
        <w:rPr>
          <w:spacing w:val="7"/>
          <w:sz w:val="24"/>
        </w:rPr>
        <w:t xml:space="preserve"> </w:t>
      </w:r>
      <w:r>
        <w:rPr>
          <w:spacing w:val="-2"/>
          <w:sz w:val="24"/>
        </w:rPr>
        <w:t>страхования;</w:t>
      </w:r>
    </w:p>
    <w:p w14:paraId="76B31261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7"/>
        <w:ind w:left="1918"/>
        <w:rPr>
          <w:sz w:val="24"/>
        </w:rPr>
      </w:pPr>
      <w:r>
        <w:rPr>
          <w:sz w:val="24"/>
        </w:rPr>
        <w:t>свидетельство</w:t>
      </w:r>
      <w:r>
        <w:rPr>
          <w:spacing w:val="-13"/>
          <w:sz w:val="24"/>
        </w:rPr>
        <w:t xml:space="preserve"> </w:t>
      </w:r>
      <w:r>
        <w:rPr>
          <w:sz w:val="24"/>
        </w:rPr>
        <w:t>о</w:t>
      </w:r>
      <w:r>
        <w:rPr>
          <w:spacing w:val="-13"/>
          <w:sz w:val="24"/>
        </w:rPr>
        <w:t xml:space="preserve"> </w:t>
      </w:r>
      <w:r>
        <w:rPr>
          <w:sz w:val="24"/>
        </w:rPr>
        <w:t>присвоении</w:t>
      </w:r>
      <w:r>
        <w:rPr>
          <w:spacing w:val="-12"/>
          <w:sz w:val="24"/>
        </w:rPr>
        <w:t xml:space="preserve"> </w:t>
      </w:r>
      <w:r>
        <w:rPr>
          <w:spacing w:val="-4"/>
          <w:sz w:val="24"/>
        </w:rPr>
        <w:t>ИНН;</w:t>
      </w:r>
    </w:p>
    <w:p w14:paraId="4ED50115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z w:val="24"/>
        </w:rPr>
        <w:t>личные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дела,</w:t>
      </w:r>
    </w:p>
    <w:p w14:paraId="5C97678E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7"/>
        <w:ind w:left="1918"/>
        <w:rPr>
          <w:sz w:val="24"/>
        </w:rPr>
      </w:pPr>
      <w:r>
        <w:rPr>
          <w:spacing w:val="-2"/>
          <w:sz w:val="24"/>
        </w:rPr>
        <w:t>трудовые</w:t>
      </w:r>
      <w:r>
        <w:rPr>
          <w:sz w:val="24"/>
        </w:rPr>
        <w:t xml:space="preserve"> </w:t>
      </w:r>
      <w:r>
        <w:rPr>
          <w:spacing w:val="-2"/>
          <w:sz w:val="24"/>
        </w:rPr>
        <w:t>книжки;</w:t>
      </w:r>
    </w:p>
    <w:p w14:paraId="376CA620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8"/>
        <w:ind w:left="1918"/>
        <w:rPr>
          <w:sz w:val="24"/>
        </w:rPr>
      </w:pPr>
      <w:r>
        <w:rPr>
          <w:sz w:val="24"/>
        </w:rPr>
        <w:t>основания</w:t>
      </w:r>
      <w:r>
        <w:rPr>
          <w:spacing w:val="-10"/>
          <w:sz w:val="24"/>
        </w:rPr>
        <w:t xml:space="preserve"> </w:t>
      </w:r>
      <w:r>
        <w:rPr>
          <w:sz w:val="24"/>
        </w:rPr>
        <w:t>к</w:t>
      </w:r>
      <w:r>
        <w:rPr>
          <w:spacing w:val="-9"/>
          <w:sz w:val="24"/>
        </w:rPr>
        <w:t xml:space="preserve"> </w:t>
      </w:r>
      <w:r>
        <w:rPr>
          <w:sz w:val="24"/>
        </w:rPr>
        <w:t>приказам</w:t>
      </w:r>
      <w:r>
        <w:rPr>
          <w:spacing w:val="-10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личному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составу;</w:t>
      </w:r>
    </w:p>
    <w:p w14:paraId="5E2DF6E9" w14:textId="77777777" w:rsidR="00225675" w:rsidRDefault="002D08B6">
      <w:pPr>
        <w:pStyle w:val="a5"/>
        <w:numPr>
          <w:ilvl w:val="0"/>
          <w:numId w:val="3"/>
        </w:numPr>
        <w:tabs>
          <w:tab w:val="left" w:pos="1905"/>
          <w:tab w:val="left" w:pos="1906"/>
        </w:tabs>
        <w:spacing w:before="27" w:line="264" w:lineRule="auto"/>
        <w:ind w:right="1443" w:firstLine="720"/>
        <w:rPr>
          <w:sz w:val="24"/>
        </w:rPr>
      </w:pPr>
      <w:r>
        <w:rPr>
          <w:sz w:val="24"/>
        </w:rPr>
        <w:t>дела,</w:t>
      </w:r>
      <w:r>
        <w:rPr>
          <w:spacing w:val="-6"/>
          <w:sz w:val="24"/>
        </w:rPr>
        <w:t xml:space="preserve"> </w:t>
      </w:r>
      <w:r>
        <w:rPr>
          <w:sz w:val="24"/>
        </w:rPr>
        <w:t>содержащие</w:t>
      </w:r>
      <w:r>
        <w:rPr>
          <w:spacing w:val="-7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повышению</w:t>
      </w:r>
      <w:r>
        <w:rPr>
          <w:spacing w:val="-8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и </w:t>
      </w:r>
      <w:r>
        <w:rPr>
          <w:spacing w:val="-2"/>
          <w:sz w:val="24"/>
        </w:rPr>
        <w:t>переподготовке</w:t>
      </w:r>
    </w:p>
    <w:p w14:paraId="246627F5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ind w:left="1918"/>
        <w:rPr>
          <w:sz w:val="24"/>
        </w:rPr>
      </w:pPr>
      <w:r>
        <w:rPr>
          <w:sz w:val="24"/>
        </w:rPr>
        <w:t>трудовые</w:t>
      </w:r>
      <w:r>
        <w:rPr>
          <w:spacing w:val="-13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коллективные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договоры;</w:t>
      </w:r>
    </w:p>
    <w:p w14:paraId="7E179746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z w:val="24"/>
        </w:rPr>
        <w:t>копии</w:t>
      </w:r>
      <w:r>
        <w:rPr>
          <w:spacing w:val="-11"/>
          <w:sz w:val="24"/>
        </w:rPr>
        <w:t xml:space="preserve"> </w:t>
      </w:r>
      <w:r>
        <w:rPr>
          <w:sz w:val="24"/>
        </w:rPr>
        <w:t>отчетов,</w:t>
      </w:r>
      <w:r>
        <w:rPr>
          <w:spacing w:val="-10"/>
          <w:sz w:val="24"/>
        </w:rPr>
        <w:t xml:space="preserve"> </w:t>
      </w:r>
      <w:r>
        <w:rPr>
          <w:sz w:val="24"/>
        </w:rPr>
        <w:t>направляемые</w:t>
      </w:r>
      <w:r>
        <w:rPr>
          <w:spacing w:val="-13"/>
          <w:sz w:val="24"/>
        </w:rPr>
        <w:t xml:space="preserve"> </w:t>
      </w:r>
      <w:r>
        <w:rPr>
          <w:sz w:val="24"/>
        </w:rPr>
        <w:t>в</w:t>
      </w:r>
      <w:r>
        <w:rPr>
          <w:spacing w:val="-11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-10"/>
          <w:sz w:val="24"/>
        </w:rPr>
        <w:t xml:space="preserve"> </w:t>
      </w:r>
      <w:r>
        <w:rPr>
          <w:spacing w:val="-2"/>
          <w:sz w:val="24"/>
        </w:rPr>
        <w:t>статистики;</w:t>
      </w:r>
    </w:p>
    <w:p w14:paraId="6A135E40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6"/>
        <w:ind w:left="1918"/>
        <w:rPr>
          <w:sz w:val="24"/>
        </w:rPr>
      </w:pPr>
      <w:r>
        <w:rPr>
          <w:sz w:val="24"/>
        </w:rPr>
        <w:t>копии</w:t>
      </w:r>
      <w:r>
        <w:rPr>
          <w:spacing w:val="-11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10"/>
          <w:sz w:val="24"/>
        </w:rPr>
        <w:t xml:space="preserve"> </w:t>
      </w:r>
      <w:r>
        <w:rPr>
          <w:sz w:val="24"/>
        </w:rPr>
        <w:t>об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образовании;</w:t>
      </w:r>
    </w:p>
    <w:p w14:paraId="0413A6FA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pacing w:val="-2"/>
          <w:sz w:val="24"/>
        </w:rPr>
        <w:t>рекомендации,</w:t>
      </w:r>
      <w:r>
        <w:rPr>
          <w:spacing w:val="3"/>
          <w:sz w:val="24"/>
        </w:rPr>
        <w:t xml:space="preserve"> </w:t>
      </w:r>
      <w:r>
        <w:rPr>
          <w:spacing w:val="-2"/>
          <w:sz w:val="24"/>
        </w:rPr>
        <w:t>характеристики;</w:t>
      </w:r>
    </w:p>
    <w:p w14:paraId="00F9839D" w14:textId="77777777" w:rsidR="00225675" w:rsidRDefault="002D08B6">
      <w:pPr>
        <w:pStyle w:val="a5"/>
        <w:numPr>
          <w:ilvl w:val="0"/>
          <w:numId w:val="3"/>
        </w:numPr>
        <w:tabs>
          <w:tab w:val="left" w:pos="1917"/>
          <w:tab w:val="left" w:pos="1918"/>
        </w:tabs>
        <w:spacing w:before="26"/>
        <w:ind w:left="1918"/>
        <w:rPr>
          <w:sz w:val="24"/>
        </w:rPr>
      </w:pPr>
      <w:r>
        <w:rPr>
          <w:spacing w:val="-2"/>
          <w:sz w:val="24"/>
        </w:rPr>
        <w:t>материалы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аттестационных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комиссий;</w:t>
      </w:r>
    </w:p>
    <w:p w14:paraId="7F3AD9C0" w14:textId="77777777" w:rsidR="00225675" w:rsidRDefault="002D08B6">
      <w:pPr>
        <w:pStyle w:val="a5"/>
        <w:numPr>
          <w:ilvl w:val="0"/>
          <w:numId w:val="3"/>
        </w:numPr>
        <w:tabs>
          <w:tab w:val="left" w:pos="1905"/>
          <w:tab w:val="left" w:pos="1906"/>
        </w:tabs>
        <w:spacing w:before="29" w:line="259" w:lineRule="auto"/>
        <w:ind w:right="556" w:firstLine="720"/>
        <w:rPr>
          <w:sz w:val="24"/>
        </w:rPr>
      </w:pPr>
      <w:r>
        <w:rPr>
          <w:sz w:val="24"/>
        </w:rPr>
        <w:t>отчеты, аналитические и справочные материалы, передаваемые в государственные</w:t>
      </w:r>
      <w:r>
        <w:rPr>
          <w:spacing w:val="-9"/>
          <w:sz w:val="24"/>
        </w:rPr>
        <w:t xml:space="preserve"> </w:t>
      </w:r>
      <w:r>
        <w:rPr>
          <w:sz w:val="24"/>
        </w:rPr>
        <w:t>органы</w:t>
      </w:r>
      <w:r>
        <w:rPr>
          <w:spacing w:val="-7"/>
          <w:sz w:val="24"/>
        </w:rPr>
        <w:t xml:space="preserve"> </w:t>
      </w:r>
      <w:r>
        <w:rPr>
          <w:sz w:val="24"/>
        </w:rPr>
        <w:t>статистики,</w:t>
      </w:r>
      <w:r>
        <w:rPr>
          <w:spacing w:val="-9"/>
          <w:sz w:val="24"/>
        </w:rPr>
        <w:t xml:space="preserve"> </w:t>
      </w:r>
      <w:r>
        <w:rPr>
          <w:sz w:val="24"/>
        </w:rPr>
        <w:t>налоговые</w:t>
      </w:r>
      <w:r>
        <w:rPr>
          <w:spacing w:val="-8"/>
          <w:sz w:val="24"/>
        </w:rPr>
        <w:t xml:space="preserve"> </w:t>
      </w:r>
      <w:r>
        <w:rPr>
          <w:sz w:val="24"/>
        </w:rPr>
        <w:t>инспекции,</w:t>
      </w:r>
      <w:r>
        <w:rPr>
          <w:spacing w:val="-7"/>
          <w:sz w:val="24"/>
        </w:rPr>
        <w:t xml:space="preserve"> </w:t>
      </w:r>
      <w:r>
        <w:rPr>
          <w:sz w:val="24"/>
        </w:rPr>
        <w:t>другие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учреждения;</w:t>
      </w:r>
    </w:p>
    <w:p w14:paraId="0FC0920A" w14:textId="77777777" w:rsidR="00225675" w:rsidRDefault="002D08B6">
      <w:pPr>
        <w:pStyle w:val="a5"/>
        <w:numPr>
          <w:ilvl w:val="0"/>
          <w:numId w:val="3"/>
        </w:numPr>
        <w:tabs>
          <w:tab w:val="left" w:pos="1913"/>
          <w:tab w:val="left" w:pos="1914"/>
        </w:tabs>
        <w:spacing w:line="264" w:lineRule="auto"/>
        <w:ind w:right="629" w:firstLine="720"/>
        <w:rPr>
          <w:sz w:val="24"/>
        </w:rPr>
      </w:pPr>
      <w:r>
        <w:rPr>
          <w:sz w:val="24"/>
        </w:rPr>
        <w:t>документ</w:t>
      </w:r>
      <w:r>
        <w:rPr>
          <w:spacing w:val="-6"/>
          <w:sz w:val="24"/>
        </w:rPr>
        <w:t xml:space="preserve"> </w:t>
      </w:r>
      <w:r>
        <w:rPr>
          <w:sz w:val="24"/>
        </w:rPr>
        <w:t>об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образовании,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-6"/>
          <w:sz w:val="24"/>
        </w:rPr>
        <w:t xml:space="preserve"> </w:t>
      </w:r>
      <w:r>
        <w:rPr>
          <w:sz w:val="24"/>
        </w:rPr>
        <w:t>квалификации</w:t>
      </w:r>
      <w:r>
        <w:rPr>
          <w:spacing w:val="-8"/>
          <w:sz w:val="24"/>
        </w:rPr>
        <w:t xml:space="preserve"> </w:t>
      </w:r>
      <w:r>
        <w:rPr>
          <w:sz w:val="24"/>
        </w:rPr>
        <w:t>или</w:t>
      </w:r>
      <w:r>
        <w:rPr>
          <w:spacing w:val="-6"/>
          <w:sz w:val="24"/>
        </w:rPr>
        <w:t xml:space="preserve"> </w:t>
      </w:r>
      <w:r>
        <w:rPr>
          <w:sz w:val="24"/>
        </w:rPr>
        <w:t>наличии</w:t>
      </w:r>
      <w:r>
        <w:rPr>
          <w:spacing w:val="-6"/>
          <w:sz w:val="24"/>
        </w:rPr>
        <w:t xml:space="preserve"> </w:t>
      </w:r>
      <w:r>
        <w:rPr>
          <w:sz w:val="24"/>
        </w:rPr>
        <w:t>специальных знаний - при поступлении на работу, требующую специальных знаний или специальной подготовки.</w:t>
      </w:r>
    </w:p>
    <w:p w14:paraId="69AF4F3D" w14:textId="77777777" w:rsidR="00225675" w:rsidRDefault="00225675">
      <w:pPr>
        <w:pStyle w:val="a3"/>
        <w:spacing w:before="3"/>
        <w:ind w:left="0"/>
      </w:pPr>
    </w:p>
    <w:p w14:paraId="057FCD8D" w14:textId="77777777" w:rsidR="00225675" w:rsidRDefault="002D08B6">
      <w:pPr>
        <w:pStyle w:val="Heading1"/>
        <w:numPr>
          <w:ilvl w:val="0"/>
          <w:numId w:val="9"/>
        </w:numPr>
        <w:tabs>
          <w:tab w:val="left" w:pos="540"/>
          <w:tab w:val="left" w:pos="541"/>
        </w:tabs>
        <w:ind w:left="540" w:hanging="383"/>
      </w:pPr>
      <w:r>
        <w:t>СОСТАВ</w:t>
      </w:r>
      <w:r>
        <w:rPr>
          <w:spacing w:val="-7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t>ЧЛЕНА</w:t>
      </w:r>
      <w:r>
        <w:rPr>
          <w:spacing w:val="-4"/>
        </w:rPr>
        <w:t xml:space="preserve"> </w:t>
      </w:r>
      <w:r>
        <w:t>СНТ</w:t>
      </w:r>
      <w:r>
        <w:rPr>
          <w:spacing w:val="-3"/>
        </w:rPr>
        <w:t xml:space="preserve"> </w:t>
      </w:r>
      <w:r>
        <w:t>ИЛИ</w:t>
      </w:r>
      <w:r>
        <w:rPr>
          <w:spacing w:val="-3"/>
        </w:rPr>
        <w:t xml:space="preserve"> </w:t>
      </w:r>
      <w:r>
        <w:rPr>
          <w:spacing w:val="-2"/>
        </w:rPr>
        <w:t>САДОВОДА</w:t>
      </w:r>
    </w:p>
    <w:p w14:paraId="12FD4D67" w14:textId="77777777" w:rsidR="00225675" w:rsidRDefault="002D08B6">
      <w:pPr>
        <w:pStyle w:val="a5"/>
        <w:numPr>
          <w:ilvl w:val="1"/>
          <w:numId w:val="9"/>
        </w:numPr>
        <w:tabs>
          <w:tab w:val="left" w:pos="1438"/>
        </w:tabs>
        <w:spacing w:before="29"/>
        <w:ind w:left="1438" w:hanging="560"/>
        <w:rPr>
          <w:sz w:val="24"/>
        </w:rPr>
      </w:pPr>
      <w:r>
        <w:rPr>
          <w:sz w:val="24"/>
        </w:rPr>
        <w:t>К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персональным</w:t>
      </w:r>
      <w:r>
        <w:rPr>
          <w:spacing w:val="-4"/>
          <w:sz w:val="24"/>
        </w:rPr>
        <w:t xml:space="preserve"> </w:t>
      </w:r>
      <w:r>
        <w:rPr>
          <w:sz w:val="24"/>
        </w:rPr>
        <w:t>данным</w:t>
      </w:r>
      <w:r>
        <w:rPr>
          <w:spacing w:val="-3"/>
          <w:sz w:val="24"/>
        </w:rPr>
        <w:t xml:space="preserve"> </w:t>
      </w:r>
      <w:r>
        <w:rPr>
          <w:sz w:val="24"/>
        </w:rPr>
        <w:t>члена</w:t>
      </w:r>
      <w:r>
        <w:rPr>
          <w:spacing w:val="-4"/>
          <w:sz w:val="24"/>
        </w:rPr>
        <w:t xml:space="preserve"> </w:t>
      </w:r>
      <w:r>
        <w:rPr>
          <w:sz w:val="24"/>
        </w:rPr>
        <w:t>СНТ</w:t>
      </w:r>
      <w:r>
        <w:rPr>
          <w:spacing w:val="-3"/>
          <w:sz w:val="24"/>
        </w:rPr>
        <w:t xml:space="preserve"> </w:t>
      </w:r>
      <w:r>
        <w:rPr>
          <w:sz w:val="24"/>
        </w:rPr>
        <w:t>относятся</w:t>
      </w:r>
      <w:r>
        <w:rPr>
          <w:spacing w:val="-1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данные:</w:t>
      </w:r>
    </w:p>
    <w:p w14:paraId="1A8F1E38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31"/>
        <w:ind w:left="1918"/>
        <w:rPr>
          <w:sz w:val="24"/>
        </w:rPr>
      </w:pPr>
      <w:r>
        <w:rPr>
          <w:sz w:val="24"/>
        </w:rPr>
        <w:t>фамилия,</w:t>
      </w:r>
      <w:r>
        <w:rPr>
          <w:spacing w:val="-9"/>
          <w:sz w:val="24"/>
        </w:rPr>
        <w:t xml:space="preserve"> </w:t>
      </w:r>
      <w:r>
        <w:rPr>
          <w:sz w:val="24"/>
        </w:rPr>
        <w:t>имя,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отчество;</w:t>
      </w:r>
    </w:p>
    <w:p w14:paraId="7F870DDA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z w:val="24"/>
        </w:rPr>
        <w:t>дата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место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рождения;</w:t>
      </w:r>
    </w:p>
    <w:p w14:paraId="7B2B5748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31"/>
        <w:ind w:left="1918"/>
        <w:rPr>
          <w:sz w:val="24"/>
        </w:rPr>
      </w:pPr>
      <w:r>
        <w:rPr>
          <w:spacing w:val="-2"/>
          <w:sz w:val="24"/>
        </w:rPr>
        <w:t>гражданство;</w:t>
      </w:r>
    </w:p>
    <w:p w14:paraId="48C0655C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pacing w:val="-2"/>
          <w:sz w:val="24"/>
        </w:rPr>
        <w:t>паспортные</w:t>
      </w:r>
      <w:r>
        <w:rPr>
          <w:spacing w:val="4"/>
          <w:sz w:val="24"/>
        </w:rPr>
        <w:t xml:space="preserve"> </w:t>
      </w:r>
      <w:r>
        <w:rPr>
          <w:spacing w:val="-2"/>
          <w:sz w:val="24"/>
        </w:rPr>
        <w:t>данные;</w:t>
      </w:r>
    </w:p>
    <w:p w14:paraId="17FD4C2C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31"/>
        <w:ind w:left="1918"/>
        <w:rPr>
          <w:sz w:val="24"/>
        </w:rPr>
      </w:pPr>
      <w:r>
        <w:rPr>
          <w:sz w:val="24"/>
        </w:rPr>
        <w:t>адрес</w:t>
      </w:r>
      <w:r>
        <w:rPr>
          <w:spacing w:val="-10"/>
          <w:sz w:val="24"/>
        </w:rPr>
        <w:t xml:space="preserve"> </w:t>
      </w:r>
      <w:r>
        <w:rPr>
          <w:sz w:val="24"/>
        </w:rPr>
        <w:t>проживания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регистрации;</w:t>
      </w:r>
    </w:p>
    <w:p w14:paraId="6B5FEDFA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29"/>
        <w:ind w:left="1918"/>
        <w:rPr>
          <w:sz w:val="24"/>
        </w:rPr>
      </w:pPr>
      <w:r>
        <w:rPr>
          <w:sz w:val="24"/>
        </w:rPr>
        <w:t>телефон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9"/>
          <w:sz w:val="24"/>
        </w:rPr>
        <w:t xml:space="preserve"> </w:t>
      </w:r>
      <w:r>
        <w:rPr>
          <w:sz w:val="24"/>
        </w:rPr>
        <w:t>электронная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почта;</w:t>
      </w:r>
    </w:p>
    <w:p w14:paraId="5A398049" w14:textId="77777777" w:rsidR="00225675" w:rsidRDefault="002D08B6">
      <w:pPr>
        <w:pStyle w:val="a5"/>
        <w:numPr>
          <w:ilvl w:val="0"/>
          <w:numId w:val="4"/>
        </w:numPr>
        <w:tabs>
          <w:tab w:val="left" w:pos="1908"/>
          <w:tab w:val="left" w:pos="1909"/>
        </w:tabs>
        <w:spacing w:before="32" w:line="266" w:lineRule="auto"/>
        <w:ind w:right="298" w:firstLine="720"/>
        <w:rPr>
          <w:sz w:val="24"/>
        </w:rPr>
      </w:pPr>
      <w:r>
        <w:rPr>
          <w:sz w:val="24"/>
        </w:rPr>
        <w:t>данные</w:t>
      </w:r>
      <w:r>
        <w:rPr>
          <w:spacing w:val="-7"/>
          <w:sz w:val="24"/>
        </w:rPr>
        <w:t xml:space="preserve"> </w:t>
      </w:r>
      <w:r>
        <w:rPr>
          <w:sz w:val="24"/>
        </w:rPr>
        <w:t>из</w:t>
      </w:r>
      <w:r>
        <w:rPr>
          <w:spacing w:val="-7"/>
          <w:sz w:val="24"/>
        </w:rPr>
        <w:t xml:space="preserve"> </w:t>
      </w:r>
      <w:r>
        <w:rPr>
          <w:sz w:val="24"/>
        </w:rPr>
        <w:t>правоустанавливающих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земельный</w:t>
      </w:r>
      <w:r>
        <w:rPr>
          <w:spacing w:val="-3"/>
          <w:sz w:val="24"/>
        </w:rPr>
        <w:t xml:space="preserve"> </w:t>
      </w:r>
      <w:r>
        <w:rPr>
          <w:sz w:val="24"/>
        </w:rPr>
        <w:t>участок,</w:t>
      </w:r>
      <w:r>
        <w:rPr>
          <w:spacing w:val="-5"/>
          <w:sz w:val="24"/>
        </w:rPr>
        <w:t xml:space="preserve"> </w:t>
      </w:r>
      <w:r>
        <w:rPr>
          <w:sz w:val="24"/>
        </w:rPr>
        <w:t>на строения, расположенные на участке;</w:t>
      </w:r>
    </w:p>
    <w:p w14:paraId="6AFB6315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line="274" w:lineRule="exact"/>
        <w:ind w:left="1918"/>
        <w:rPr>
          <w:sz w:val="24"/>
        </w:rPr>
      </w:pPr>
      <w:r>
        <w:rPr>
          <w:sz w:val="24"/>
        </w:rPr>
        <w:t>данные</w:t>
      </w:r>
      <w:r>
        <w:rPr>
          <w:spacing w:val="-10"/>
          <w:sz w:val="24"/>
        </w:rPr>
        <w:t xml:space="preserve"> </w:t>
      </w:r>
      <w:r>
        <w:rPr>
          <w:sz w:val="24"/>
        </w:rPr>
        <w:t>из</w:t>
      </w:r>
      <w:r>
        <w:rPr>
          <w:spacing w:val="-5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энергоснабжения;</w:t>
      </w:r>
    </w:p>
    <w:p w14:paraId="4915126A" w14:textId="77777777" w:rsidR="00225675" w:rsidRDefault="002D08B6">
      <w:pPr>
        <w:pStyle w:val="a5"/>
        <w:numPr>
          <w:ilvl w:val="0"/>
          <w:numId w:val="4"/>
        </w:numPr>
        <w:tabs>
          <w:tab w:val="left" w:pos="1917"/>
          <w:tab w:val="left" w:pos="1918"/>
        </w:tabs>
        <w:spacing w:before="31"/>
        <w:ind w:left="1918"/>
        <w:rPr>
          <w:sz w:val="24"/>
        </w:rPr>
      </w:pPr>
      <w:r>
        <w:rPr>
          <w:sz w:val="24"/>
        </w:rPr>
        <w:t>данные</w:t>
      </w:r>
      <w:r>
        <w:rPr>
          <w:spacing w:val="-11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состоянию</w:t>
      </w:r>
      <w:r>
        <w:rPr>
          <w:spacing w:val="-8"/>
          <w:sz w:val="24"/>
        </w:rPr>
        <w:t xml:space="preserve"> </w:t>
      </w:r>
      <w:r>
        <w:rPr>
          <w:sz w:val="24"/>
        </w:rPr>
        <w:t>расчётов</w:t>
      </w:r>
      <w:r>
        <w:rPr>
          <w:spacing w:val="-9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взносам.</w:t>
      </w:r>
    </w:p>
    <w:p w14:paraId="48705B07" w14:textId="77777777" w:rsidR="00225675" w:rsidRDefault="002D08B6">
      <w:pPr>
        <w:pStyle w:val="Heading1"/>
        <w:numPr>
          <w:ilvl w:val="0"/>
          <w:numId w:val="9"/>
        </w:numPr>
        <w:tabs>
          <w:tab w:val="left" w:pos="493"/>
        </w:tabs>
        <w:spacing w:before="29" w:line="264" w:lineRule="auto"/>
        <w:ind w:left="158" w:right="758" w:firstLine="0"/>
      </w:pPr>
      <w:r>
        <w:t>ДОКУМЕНТЫ,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КОТОРЫХ</w:t>
      </w:r>
      <w:r>
        <w:rPr>
          <w:spacing w:val="-8"/>
        </w:rPr>
        <w:t xml:space="preserve"> </w:t>
      </w:r>
      <w:r>
        <w:t>СОДЕРЖАТСЯ</w:t>
      </w:r>
      <w:r>
        <w:rPr>
          <w:spacing w:val="-8"/>
        </w:rPr>
        <w:t xml:space="preserve"> </w:t>
      </w:r>
      <w:r>
        <w:t>ПЕРСОНАЛЬНЫЕ</w:t>
      </w:r>
      <w:r>
        <w:rPr>
          <w:spacing w:val="-7"/>
        </w:rPr>
        <w:t xml:space="preserve"> </w:t>
      </w:r>
      <w:r>
        <w:t>ДАННЫЕ ЧЛЕНОВ СНТ И САДОВОДОВ</w:t>
      </w:r>
    </w:p>
    <w:p w14:paraId="1960F250" w14:textId="77777777" w:rsidR="00225675" w:rsidRDefault="002D08B6">
      <w:pPr>
        <w:pStyle w:val="a5"/>
        <w:numPr>
          <w:ilvl w:val="1"/>
          <w:numId w:val="9"/>
        </w:numPr>
        <w:tabs>
          <w:tab w:val="left" w:pos="1390"/>
        </w:tabs>
        <w:ind w:left="1390" w:hanging="512"/>
        <w:rPr>
          <w:sz w:val="24"/>
        </w:rPr>
      </w:pPr>
      <w:r>
        <w:rPr>
          <w:sz w:val="24"/>
        </w:rPr>
        <w:t>К</w:t>
      </w:r>
      <w:r>
        <w:rPr>
          <w:spacing w:val="-2"/>
          <w:sz w:val="24"/>
        </w:rPr>
        <w:t xml:space="preserve"> </w:t>
      </w:r>
      <w:r>
        <w:rPr>
          <w:sz w:val="24"/>
        </w:rPr>
        <w:t>документам</w:t>
      </w:r>
      <w:r>
        <w:rPr>
          <w:spacing w:val="-2"/>
          <w:sz w:val="24"/>
        </w:rPr>
        <w:t xml:space="preserve"> </w:t>
      </w:r>
      <w:r>
        <w:rPr>
          <w:sz w:val="24"/>
        </w:rPr>
        <w:t>члена</w:t>
      </w:r>
      <w:r>
        <w:rPr>
          <w:spacing w:val="-2"/>
          <w:sz w:val="24"/>
        </w:rPr>
        <w:t xml:space="preserve"> </w:t>
      </w:r>
      <w:r>
        <w:rPr>
          <w:sz w:val="24"/>
        </w:rPr>
        <w:t>СНТ</w:t>
      </w:r>
      <w:r>
        <w:rPr>
          <w:spacing w:val="-2"/>
          <w:sz w:val="24"/>
        </w:rPr>
        <w:t xml:space="preserve"> </w:t>
      </w:r>
      <w:r>
        <w:rPr>
          <w:sz w:val="24"/>
        </w:rPr>
        <w:t>относятся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следующие:</w:t>
      </w:r>
    </w:p>
    <w:p w14:paraId="373CA794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28"/>
        <w:ind w:left="1882"/>
        <w:rPr>
          <w:sz w:val="24"/>
        </w:rPr>
      </w:pPr>
      <w:r>
        <w:rPr>
          <w:sz w:val="24"/>
        </w:rPr>
        <w:t>бланк</w:t>
      </w:r>
      <w:r>
        <w:rPr>
          <w:spacing w:val="-9"/>
          <w:sz w:val="24"/>
        </w:rPr>
        <w:t xml:space="preserve"> </w:t>
      </w:r>
      <w:r>
        <w:rPr>
          <w:sz w:val="24"/>
        </w:rPr>
        <w:t>решения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(бюллетень);</w:t>
      </w:r>
    </w:p>
    <w:p w14:paraId="2CF59B4E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56"/>
        <w:ind w:left="1882"/>
        <w:rPr>
          <w:sz w:val="24"/>
        </w:rPr>
      </w:pPr>
      <w:r>
        <w:rPr>
          <w:spacing w:val="-2"/>
          <w:sz w:val="24"/>
        </w:rPr>
        <w:t>справки;</w:t>
      </w:r>
    </w:p>
    <w:p w14:paraId="6553BE33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55"/>
        <w:ind w:left="1882"/>
        <w:rPr>
          <w:sz w:val="24"/>
        </w:rPr>
      </w:pPr>
      <w:r>
        <w:rPr>
          <w:spacing w:val="-2"/>
          <w:sz w:val="24"/>
        </w:rPr>
        <w:t>заявления;</w:t>
      </w:r>
    </w:p>
    <w:p w14:paraId="58B49393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55"/>
        <w:ind w:left="1882"/>
        <w:rPr>
          <w:sz w:val="24"/>
        </w:rPr>
      </w:pPr>
      <w:r>
        <w:rPr>
          <w:sz w:val="24"/>
        </w:rPr>
        <w:t>копии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паспорта;</w:t>
      </w:r>
    </w:p>
    <w:p w14:paraId="228E6192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55"/>
        <w:ind w:left="1882"/>
        <w:rPr>
          <w:sz w:val="24"/>
        </w:rPr>
      </w:pPr>
      <w:r>
        <w:rPr>
          <w:sz w:val="24"/>
        </w:rPr>
        <w:t>копии</w:t>
      </w:r>
      <w:r>
        <w:rPr>
          <w:spacing w:val="-9"/>
          <w:sz w:val="24"/>
        </w:rPr>
        <w:t xml:space="preserve"> </w:t>
      </w:r>
      <w:r>
        <w:rPr>
          <w:sz w:val="24"/>
        </w:rPr>
        <w:t>договора</w:t>
      </w:r>
      <w:r>
        <w:rPr>
          <w:spacing w:val="-11"/>
          <w:sz w:val="24"/>
        </w:rPr>
        <w:t xml:space="preserve"> </w:t>
      </w:r>
      <w:r>
        <w:rPr>
          <w:spacing w:val="-2"/>
          <w:sz w:val="24"/>
        </w:rPr>
        <w:t>энергоснабжения;</w:t>
      </w:r>
    </w:p>
    <w:p w14:paraId="4B41D87C" w14:textId="77777777" w:rsidR="00225675" w:rsidRDefault="00225675">
      <w:pPr>
        <w:rPr>
          <w:sz w:val="24"/>
        </w:rPr>
        <w:sectPr w:rsidR="00225675">
          <w:pgSz w:w="11900" w:h="16850"/>
          <w:pgMar w:top="1020" w:right="700" w:bottom="900" w:left="1500" w:header="0" w:footer="714" w:gutter="0"/>
          <w:cols w:space="720"/>
        </w:sectPr>
      </w:pPr>
    </w:p>
    <w:p w14:paraId="381ADA99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spacing w:before="63" w:line="276" w:lineRule="auto"/>
        <w:ind w:right="111" w:firstLine="720"/>
        <w:rPr>
          <w:sz w:val="24"/>
        </w:rPr>
      </w:pPr>
      <w:r>
        <w:rPr>
          <w:sz w:val="24"/>
        </w:rPr>
        <w:lastRenderedPageBreak/>
        <w:t>копии</w:t>
      </w:r>
      <w:r>
        <w:rPr>
          <w:spacing w:val="80"/>
          <w:sz w:val="24"/>
        </w:rPr>
        <w:t xml:space="preserve"> </w:t>
      </w:r>
      <w:r>
        <w:rPr>
          <w:sz w:val="24"/>
        </w:rPr>
        <w:t>правоустанавливающих</w:t>
      </w:r>
      <w:r>
        <w:rPr>
          <w:spacing w:val="80"/>
          <w:sz w:val="24"/>
        </w:rPr>
        <w:t xml:space="preserve"> </w:t>
      </w:r>
      <w:r>
        <w:rPr>
          <w:sz w:val="24"/>
        </w:rPr>
        <w:t>документов</w:t>
      </w:r>
      <w:r>
        <w:rPr>
          <w:spacing w:val="80"/>
          <w:sz w:val="24"/>
        </w:rPr>
        <w:t xml:space="preserve"> </w:t>
      </w:r>
      <w:r>
        <w:rPr>
          <w:sz w:val="24"/>
        </w:rPr>
        <w:t>на</w:t>
      </w:r>
      <w:r>
        <w:rPr>
          <w:spacing w:val="80"/>
          <w:sz w:val="24"/>
        </w:rPr>
        <w:t xml:space="preserve"> </w:t>
      </w:r>
      <w:r>
        <w:rPr>
          <w:sz w:val="24"/>
        </w:rPr>
        <w:t>земельный</w:t>
      </w:r>
      <w:r>
        <w:rPr>
          <w:spacing w:val="80"/>
          <w:sz w:val="24"/>
        </w:rPr>
        <w:t xml:space="preserve"> </w:t>
      </w:r>
      <w:r>
        <w:rPr>
          <w:sz w:val="24"/>
        </w:rPr>
        <w:t>участок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строения в границах СНТ;</w:t>
      </w:r>
    </w:p>
    <w:p w14:paraId="7940F958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  <w:tab w:val="left" w:pos="3306"/>
          <w:tab w:val="left" w:pos="4290"/>
          <w:tab w:val="left" w:pos="5623"/>
          <w:tab w:val="left" w:pos="7043"/>
          <w:tab w:val="left" w:pos="8477"/>
        </w:tabs>
        <w:spacing w:line="276" w:lineRule="auto"/>
        <w:ind w:right="110" w:firstLine="720"/>
        <w:rPr>
          <w:sz w:val="24"/>
        </w:rPr>
      </w:pPr>
      <w:r>
        <w:rPr>
          <w:spacing w:val="-2"/>
          <w:sz w:val="24"/>
        </w:rPr>
        <w:t>протоколы</w:t>
      </w:r>
      <w:r>
        <w:rPr>
          <w:sz w:val="24"/>
        </w:rPr>
        <w:tab/>
      </w:r>
      <w:r>
        <w:rPr>
          <w:spacing w:val="-4"/>
          <w:sz w:val="24"/>
        </w:rPr>
        <w:t>общих</w:t>
      </w:r>
      <w:r>
        <w:rPr>
          <w:sz w:val="24"/>
        </w:rPr>
        <w:tab/>
      </w:r>
      <w:r>
        <w:rPr>
          <w:spacing w:val="-2"/>
          <w:sz w:val="24"/>
        </w:rPr>
        <w:t>собраний,</w:t>
      </w:r>
      <w:r>
        <w:rPr>
          <w:sz w:val="24"/>
        </w:rPr>
        <w:tab/>
      </w:r>
      <w:r>
        <w:rPr>
          <w:spacing w:val="-2"/>
          <w:sz w:val="24"/>
        </w:rPr>
        <w:t>протоколы</w:t>
      </w:r>
      <w:r>
        <w:rPr>
          <w:sz w:val="24"/>
        </w:rPr>
        <w:tab/>
      </w:r>
      <w:r>
        <w:rPr>
          <w:spacing w:val="-2"/>
          <w:sz w:val="24"/>
        </w:rPr>
        <w:t>правления,</w:t>
      </w:r>
      <w:r>
        <w:rPr>
          <w:sz w:val="24"/>
        </w:rPr>
        <w:tab/>
      </w:r>
      <w:r>
        <w:rPr>
          <w:spacing w:val="-2"/>
          <w:sz w:val="24"/>
        </w:rPr>
        <w:t xml:space="preserve">протоколы </w:t>
      </w:r>
      <w:r>
        <w:rPr>
          <w:sz w:val="24"/>
        </w:rPr>
        <w:t>ревизионной комиссии, акты сверок, бухгалтерские документы СНТ;</w:t>
      </w:r>
    </w:p>
    <w:p w14:paraId="4CAA9609" w14:textId="77777777" w:rsidR="00225675" w:rsidRDefault="002D08B6">
      <w:pPr>
        <w:pStyle w:val="a5"/>
        <w:numPr>
          <w:ilvl w:val="0"/>
          <w:numId w:val="5"/>
        </w:numPr>
        <w:tabs>
          <w:tab w:val="left" w:pos="1881"/>
          <w:tab w:val="left" w:pos="1882"/>
        </w:tabs>
        <w:ind w:left="1882"/>
        <w:rPr>
          <w:sz w:val="24"/>
        </w:rPr>
      </w:pPr>
      <w:r>
        <w:rPr>
          <w:sz w:val="24"/>
        </w:rPr>
        <w:t>реестр</w:t>
      </w:r>
      <w:r>
        <w:rPr>
          <w:spacing w:val="-7"/>
          <w:sz w:val="24"/>
        </w:rPr>
        <w:t xml:space="preserve"> </w:t>
      </w:r>
      <w:r>
        <w:rPr>
          <w:sz w:val="24"/>
        </w:rPr>
        <w:t>Членов</w:t>
      </w:r>
      <w:r>
        <w:rPr>
          <w:spacing w:val="-7"/>
          <w:sz w:val="24"/>
        </w:rPr>
        <w:t xml:space="preserve"> </w:t>
      </w:r>
      <w:r>
        <w:rPr>
          <w:sz w:val="24"/>
        </w:rPr>
        <w:t>СНТ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Садоводов.</w:t>
      </w:r>
    </w:p>
    <w:p w14:paraId="474AB4DB" w14:textId="77777777" w:rsidR="00225675" w:rsidRDefault="00225675">
      <w:pPr>
        <w:pStyle w:val="a3"/>
        <w:spacing w:before="10"/>
        <w:ind w:left="0"/>
        <w:rPr>
          <w:sz w:val="29"/>
        </w:rPr>
      </w:pPr>
    </w:p>
    <w:p w14:paraId="18090A61" w14:textId="77777777" w:rsidR="00225675" w:rsidRDefault="002D08B6">
      <w:pPr>
        <w:pStyle w:val="Heading1"/>
        <w:numPr>
          <w:ilvl w:val="0"/>
          <w:numId w:val="9"/>
        </w:numPr>
        <w:tabs>
          <w:tab w:val="left" w:pos="493"/>
        </w:tabs>
        <w:ind w:left="492" w:hanging="335"/>
      </w:pPr>
      <w:r>
        <w:t>ОБРАБОТКА</w:t>
      </w:r>
      <w:r>
        <w:rPr>
          <w:spacing w:val="-10"/>
        </w:rPr>
        <w:t xml:space="preserve"> </w:t>
      </w:r>
      <w:r>
        <w:t>ПЕРСОНАЛЬНЫХ</w:t>
      </w:r>
      <w:r>
        <w:rPr>
          <w:spacing w:val="-7"/>
        </w:rPr>
        <w:t xml:space="preserve"> </w:t>
      </w:r>
      <w:r>
        <w:rPr>
          <w:spacing w:val="-2"/>
        </w:rPr>
        <w:t>ДАННЫХ</w:t>
      </w:r>
    </w:p>
    <w:p w14:paraId="2DDFF665" w14:textId="77777777" w:rsidR="00225675" w:rsidRDefault="002D08B6">
      <w:pPr>
        <w:pStyle w:val="a5"/>
        <w:numPr>
          <w:ilvl w:val="1"/>
          <w:numId w:val="9"/>
        </w:numPr>
        <w:tabs>
          <w:tab w:val="left" w:pos="1376"/>
        </w:tabs>
        <w:ind w:right="101" w:firstLine="719"/>
        <w:jc w:val="both"/>
        <w:rPr>
          <w:sz w:val="24"/>
        </w:rPr>
      </w:pPr>
      <w:r>
        <w:rPr>
          <w:sz w:val="24"/>
        </w:rPr>
        <w:t>Обработка</w:t>
      </w:r>
      <w:r>
        <w:rPr>
          <w:spacing w:val="-1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5"/>
          <w:sz w:val="24"/>
        </w:rPr>
        <w:t xml:space="preserve"> </w:t>
      </w:r>
      <w:r>
        <w:rPr>
          <w:sz w:val="24"/>
        </w:rPr>
        <w:t>может</w:t>
      </w:r>
      <w:r>
        <w:rPr>
          <w:spacing w:val="-15"/>
          <w:sz w:val="24"/>
        </w:rPr>
        <w:t xml:space="preserve"> </w:t>
      </w:r>
      <w:r>
        <w:rPr>
          <w:sz w:val="24"/>
        </w:rPr>
        <w:t>осуществляться</w:t>
      </w:r>
      <w:r>
        <w:rPr>
          <w:spacing w:val="-15"/>
          <w:sz w:val="24"/>
        </w:rPr>
        <w:t xml:space="preserve"> </w:t>
      </w:r>
      <w:r>
        <w:rPr>
          <w:sz w:val="24"/>
        </w:rPr>
        <w:t>исключительно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целях обеспечения соблюдения Конституции Российской Федерации, законов и иных нормативных правовых актов РФ, содействия субъектам персональных данных в трудоустройстве, продвижении по службе, обучении, контроля количества и качества выполняемой работы, обеспечения личной безопасности субъекта персональных данных и членов</w:t>
      </w:r>
      <w:r>
        <w:rPr>
          <w:spacing w:val="-15"/>
          <w:sz w:val="24"/>
        </w:rPr>
        <w:t xml:space="preserve"> </w:t>
      </w:r>
      <w:r>
        <w:rPr>
          <w:sz w:val="24"/>
        </w:rPr>
        <w:t>его</w:t>
      </w:r>
      <w:r>
        <w:rPr>
          <w:spacing w:val="-15"/>
          <w:sz w:val="24"/>
        </w:rPr>
        <w:t xml:space="preserve"> </w:t>
      </w:r>
      <w:r>
        <w:rPr>
          <w:sz w:val="24"/>
        </w:rPr>
        <w:t>семьи,</w:t>
      </w:r>
      <w:r>
        <w:rPr>
          <w:spacing w:val="-15"/>
          <w:sz w:val="24"/>
        </w:rPr>
        <w:t xml:space="preserve"> </w:t>
      </w:r>
      <w:r>
        <w:rPr>
          <w:sz w:val="24"/>
        </w:rPr>
        <w:t>а</w:t>
      </w:r>
      <w:r>
        <w:rPr>
          <w:spacing w:val="-15"/>
          <w:sz w:val="24"/>
        </w:rPr>
        <w:t xml:space="preserve"> </w:t>
      </w:r>
      <w:r>
        <w:rPr>
          <w:sz w:val="24"/>
        </w:rPr>
        <w:t>также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целях</w:t>
      </w:r>
      <w:r>
        <w:rPr>
          <w:spacing w:val="-15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15"/>
          <w:sz w:val="24"/>
        </w:rPr>
        <w:t xml:space="preserve"> </w:t>
      </w:r>
      <w:r>
        <w:rPr>
          <w:sz w:val="24"/>
        </w:rPr>
        <w:t>сохранности</w:t>
      </w:r>
      <w:r>
        <w:rPr>
          <w:spacing w:val="-15"/>
          <w:sz w:val="24"/>
        </w:rPr>
        <w:t xml:space="preserve"> </w:t>
      </w:r>
      <w:r>
        <w:rPr>
          <w:sz w:val="24"/>
        </w:rPr>
        <w:t>принадлежащего</w:t>
      </w:r>
      <w:r>
        <w:rPr>
          <w:spacing w:val="-15"/>
          <w:sz w:val="24"/>
        </w:rPr>
        <w:t xml:space="preserve"> </w:t>
      </w:r>
      <w:r>
        <w:rPr>
          <w:sz w:val="24"/>
        </w:rPr>
        <w:t>ему</w:t>
      </w:r>
      <w:r>
        <w:rPr>
          <w:spacing w:val="-15"/>
          <w:sz w:val="24"/>
        </w:rPr>
        <w:t xml:space="preserve"> </w:t>
      </w:r>
      <w:r>
        <w:rPr>
          <w:sz w:val="24"/>
        </w:rPr>
        <w:t>имущества и имущества оператора, соблюдения Устава СНТ.</w:t>
      </w:r>
    </w:p>
    <w:p w14:paraId="03FC3B4A" w14:textId="77777777" w:rsidR="00225675" w:rsidRDefault="002D08B6">
      <w:pPr>
        <w:pStyle w:val="a5"/>
        <w:numPr>
          <w:ilvl w:val="1"/>
          <w:numId w:val="9"/>
        </w:numPr>
        <w:tabs>
          <w:tab w:val="left" w:pos="1376"/>
        </w:tabs>
        <w:spacing w:before="1"/>
        <w:ind w:right="110" w:firstLine="719"/>
        <w:jc w:val="both"/>
        <w:rPr>
          <w:sz w:val="24"/>
        </w:rPr>
      </w:pPr>
      <w:r>
        <w:rPr>
          <w:sz w:val="24"/>
        </w:rPr>
        <w:t>Персональные данные не могут быть использованы в целях причинения имущественного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и/или</w:t>
      </w:r>
      <w:r>
        <w:rPr>
          <w:spacing w:val="-13"/>
          <w:sz w:val="24"/>
        </w:rPr>
        <w:t xml:space="preserve"> </w:t>
      </w:r>
      <w:r>
        <w:rPr>
          <w:sz w:val="24"/>
        </w:rPr>
        <w:t>морального</w:t>
      </w:r>
      <w:r>
        <w:rPr>
          <w:spacing w:val="-12"/>
          <w:sz w:val="24"/>
        </w:rPr>
        <w:t xml:space="preserve"> </w:t>
      </w:r>
      <w:r>
        <w:rPr>
          <w:sz w:val="24"/>
        </w:rPr>
        <w:t>вреда</w:t>
      </w:r>
      <w:r>
        <w:rPr>
          <w:spacing w:val="-12"/>
          <w:sz w:val="24"/>
        </w:rPr>
        <w:t xml:space="preserve"> </w:t>
      </w:r>
      <w:r>
        <w:rPr>
          <w:sz w:val="24"/>
        </w:rPr>
        <w:t>гражданам,</w:t>
      </w:r>
      <w:r>
        <w:rPr>
          <w:spacing w:val="-12"/>
          <w:sz w:val="24"/>
        </w:rPr>
        <w:t xml:space="preserve"> </w:t>
      </w:r>
      <w:r>
        <w:rPr>
          <w:sz w:val="24"/>
        </w:rPr>
        <w:t>затруднения</w:t>
      </w:r>
      <w:r>
        <w:rPr>
          <w:spacing w:val="-12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-13"/>
          <w:sz w:val="24"/>
        </w:rPr>
        <w:t xml:space="preserve"> </w:t>
      </w:r>
      <w:r>
        <w:rPr>
          <w:sz w:val="24"/>
        </w:rPr>
        <w:t>прав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свобод граждан Российской Федерации.</w:t>
      </w:r>
    </w:p>
    <w:p w14:paraId="7E7B3B01" w14:textId="77777777" w:rsidR="00225675" w:rsidRDefault="002D08B6">
      <w:pPr>
        <w:pStyle w:val="a5"/>
        <w:numPr>
          <w:ilvl w:val="1"/>
          <w:numId w:val="9"/>
        </w:numPr>
        <w:tabs>
          <w:tab w:val="left" w:pos="1376"/>
        </w:tabs>
        <w:ind w:right="108" w:firstLine="719"/>
        <w:jc w:val="both"/>
        <w:rPr>
          <w:sz w:val="24"/>
        </w:rPr>
      </w:pPr>
      <w:r>
        <w:rPr>
          <w:sz w:val="24"/>
        </w:rPr>
        <w:t>При принятии решений, затрагивающих интересы субъекта персональных данных, нельзя основываться на персональных данных, полученных исключительно в результате их автоматизированной обработки или электронного получения.</w:t>
      </w:r>
    </w:p>
    <w:p w14:paraId="58938D3F" w14:textId="77777777" w:rsidR="00225675" w:rsidRDefault="002D08B6">
      <w:pPr>
        <w:pStyle w:val="a5"/>
        <w:numPr>
          <w:ilvl w:val="1"/>
          <w:numId w:val="9"/>
        </w:numPr>
        <w:tabs>
          <w:tab w:val="left" w:pos="1376"/>
        </w:tabs>
        <w:ind w:right="114" w:firstLine="719"/>
        <w:jc w:val="both"/>
        <w:rPr>
          <w:sz w:val="24"/>
        </w:rPr>
      </w:pPr>
      <w:r>
        <w:rPr>
          <w:sz w:val="24"/>
        </w:rPr>
        <w:t>Без письменного предварительного согласия персональные данные могут обрабатываться СНТ в следующих случаях:</w:t>
      </w:r>
    </w:p>
    <w:p w14:paraId="2F9E9BB4" w14:textId="77777777" w:rsidR="00225675" w:rsidRDefault="002D08B6">
      <w:pPr>
        <w:pStyle w:val="a5"/>
        <w:numPr>
          <w:ilvl w:val="0"/>
          <w:numId w:val="6"/>
        </w:numPr>
        <w:tabs>
          <w:tab w:val="left" w:pos="1112"/>
        </w:tabs>
        <w:ind w:left="1111" w:hanging="234"/>
        <w:jc w:val="both"/>
        <w:rPr>
          <w:sz w:val="24"/>
        </w:rPr>
      </w:pPr>
      <w:r>
        <w:rPr>
          <w:sz w:val="24"/>
        </w:rPr>
        <w:t>персональные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5"/>
          <w:sz w:val="24"/>
        </w:rPr>
        <w:t xml:space="preserve"> </w:t>
      </w:r>
      <w:r>
        <w:rPr>
          <w:sz w:val="24"/>
        </w:rPr>
        <w:t>являются</w:t>
      </w:r>
      <w:r>
        <w:rPr>
          <w:spacing w:val="-13"/>
          <w:sz w:val="24"/>
        </w:rPr>
        <w:t xml:space="preserve"> </w:t>
      </w:r>
      <w:r>
        <w:rPr>
          <w:spacing w:val="-2"/>
          <w:sz w:val="24"/>
        </w:rPr>
        <w:t>общедоступными;</w:t>
      </w:r>
    </w:p>
    <w:p w14:paraId="72C81EDB" w14:textId="77777777" w:rsidR="00225675" w:rsidRDefault="002D08B6">
      <w:pPr>
        <w:pStyle w:val="a5"/>
        <w:numPr>
          <w:ilvl w:val="0"/>
          <w:numId w:val="6"/>
        </w:numPr>
        <w:tabs>
          <w:tab w:val="left" w:pos="1098"/>
        </w:tabs>
        <w:ind w:right="101" w:firstLine="719"/>
        <w:jc w:val="both"/>
        <w:rPr>
          <w:sz w:val="24"/>
        </w:rPr>
      </w:pPr>
      <w:r>
        <w:rPr>
          <w:sz w:val="24"/>
        </w:rPr>
        <w:t>при</w:t>
      </w:r>
      <w:r>
        <w:rPr>
          <w:spacing w:val="-6"/>
          <w:sz w:val="24"/>
        </w:rPr>
        <w:t xml:space="preserve"> </w:t>
      </w:r>
      <w:r>
        <w:rPr>
          <w:sz w:val="24"/>
        </w:rPr>
        <w:t>несчастном</w:t>
      </w:r>
      <w:r>
        <w:rPr>
          <w:spacing w:val="-5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5"/>
          <w:sz w:val="24"/>
        </w:rPr>
        <w:t xml:space="preserve"> </w:t>
      </w:r>
      <w:r>
        <w:rPr>
          <w:sz w:val="24"/>
        </w:rPr>
        <w:t>работником</w:t>
      </w:r>
      <w:r>
        <w:rPr>
          <w:spacing w:val="-8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основании</w:t>
      </w:r>
      <w:r>
        <w:rPr>
          <w:spacing w:val="-6"/>
          <w:sz w:val="24"/>
        </w:rPr>
        <w:t xml:space="preserve"> </w:t>
      </w:r>
      <w:r>
        <w:rPr>
          <w:sz w:val="24"/>
        </w:rPr>
        <w:t>ст.</w:t>
      </w:r>
      <w:r>
        <w:rPr>
          <w:spacing w:val="-4"/>
          <w:sz w:val="24"/>
        </w:rPr>
        <w:t xml:space="preserve"> </w:t>
      </w:r>
      <w:r>
        <w:rPr>
          <w:sz w:val="24"/>
        </w:rPr>
        <w:t>228</w:t>
      </w:r>
      <w:r>
        <w:rPr>
          <w:spacing w:val="-6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4"/>
          <w:sz w:val="24"/>
        </w:rPr>
        <w:t xml:space="preserve"> </w:t>
      </w:r>
      <w:r>
        <w:rPr>
          <w:sz w:val="24"/>
        </w:rPr>
        <w:t>кодекса</w:t>
      </w:r>
      <w:r>
        <w:rPr>
          <w:spacing w:val="-5"/>
          <w:sz w:val="24"/>
        </w:rPr>
        <w:t xml:space="preserve"> </w:t>
      </w:r>
      <w:r>
        <w:rPr>
          <w:sz w:val="24"/>
        </w:rPr>
        <w:t>РФ - органам,</w:t>
      </w:r>
      <w:r>
        <w:rPr>
          <w:spacing w:val="-12"/>
          <w:sz w:val="24"/>
        </w:rPr>
        <w:t xml:space="preserve"> </w:t>
      </w:r>
      <w:r>
        <w:rPr>
          <w:sz w:val="24"/>
        </w:rPr>
        <w:t>указанным</w:t>
      </w:r>
      <w:r>
        <w:rPr>
          <w:spacing w:val="-14"/>
          <w:sz w:val="24"/>
        </w:rPr>
        <w:t xml:space="preserve"> </w:t>
      </w:r>
      <w:r>
        <w:rPr>
          <w:sz w:val="24"/>
        </w:rPr>
        <w:t>в</w:t>
      </w:r>
      <w:r>
        <w:rPr>
          <w:spacing w:val="-14"/>
          <w:sz w:val="24"/>
        </w:rPr>
        <w:t xml:space="preserve"> </w:t>
      </w:r>
      <w:r>
        <w:rPr>
          <w:sz w:val="24"/>
        </w:rPr>
        <w:t>ст.</w:t>
      </w:r>
      <w:r>
        <w:rPr>
          <w:spacing w:val="-12"/>
          <w:sz w:val="24"/>
        </w:rPr>
        <w:t xml:space="preserve"> </w:t>
      </w:r>
      <w:r>
        <w:rPr>
          <w:sz w:val="24"/>
        </w:rPr>
        <w:t>228.1</w:t>
      </w:r>
      <w:r>
        <w:rPr>
          <w:spacing w:val="-13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13"/>
          <w:sz w:val="24"/>
        </w:rPr>
        <w:t xml:space="preserve"> </w:t>
      </w:r>
      <w:r>
        <w:rPr>
          <w:sz w:val="24"/>
        </w:rPr>
        <w:t>кодекса</w:t>
      </w:r>
      <w:r>
        <w:rPr>
          <w:spacing w:val="-14"/>
          <w:sz w:val="24"/>
        </w:rPr>
        <w:t xml:space="preserve"> </w:t>
      </w:r>
      <w:r>
        <w:rPr>
          <w:sz w:val="24"/>
        </w:rPr>
        <w:t>РФ,</w:t>
      </w:r>
      <w:r>
        <w:rPr>
          <w:spacing w:val="-13"/>
          <w:sz w:val="24"/>
        </w:rPr>
        <w:t xml:space="preserve"> </w:t>
      </w:r>
      <w:r>
        <w:rPr>
          <w:sz w:val="24"/>
        </w:rPr>
        <w:t>а</w:t>
      </w:r>
      <w:r>
        <w:rPr>
          <w:spacing w:val="-14"/>
          <w:sz w:val="24"/>
        </w:rPr>
        <w:t xml:space="preserve"> </w:t>
      </w:r>
      <w:r>
        <w:rPr>
          <w:sz w:val="24"/>
        </w:rPr>
        <w:t>при</w:t>
      </w:r>
      <w:r>
        <w:rPr>
          <w:spacing w:val="-12"/>
          <w:sz w:val="24"/>
        </w:rPr>
        <w:t xml:space="preserve"> </w:t>
      </w:r>
      <w:r>
        <w:rPr>
          <w:sz w:val="24"/>
        </w:rPr>
        <w:t>тяжелом</w:t>
      </w:r>
      <w:r>
        <w:rPr>
          <w:spacing w:val="-15"/>
          <w:sz w:val="24"/>
        </w:rPr>
        <w:t xml:space="preserve"> </w:t>
      </w:r>
      <w:r>
        <w:rPr>
          <w:sz w:val="24"/>
        </w:rPr>
        <w:t>несчастном</w:t>
      </w:r>
      <w:r>
        <w:rPr>
          <w:spacing w:val="-14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14"/>
          <w:sz w:val="24"/>
        </w:rPr>
        <w:t xml:space="preserve"> </w:t>
      </w:r>
      <w:r>
        <w:rPr>
          <w:sz w:val="24"/>
        </w:rPr>
        <w:t>или смерти также родственникам работника;</w:t>
      </w:r>
    </w:p>
    <w:p w14:paraId="0254A8EE" w14:textId="77777777" w:rsidR="00225675" w:rsidRDefault="002D08B6">
      <w:pPr>
        <w:pStyle w:val="a5"/>
        <w:numPr>
          <w:ilvl w:val="0"/>
          <w:numId w:val="6"/>
        </w:numPr>
        <w:tabs>
          <w:tab w:val="left" w:pos="1088"/>
        </w:tabs>
        <w:ind w:right="111" w:firstLine="719"/>
        <w:jc w:val="both"/>
        <w:rPr>
          <w:sz w:val="24"/>
        </w:rPr>
      </w:pPr>
      <w:r>
        <w:rPr>
          <w:sz w:val="24"/>
        </w:rPr>
        <w:t>государственным инспекторам труда при осуществлении ими надзорной и контрольной деятельности на основании статьи 357 Трудового кодекса РФ;</w:t>
      </w:r>
    </w:p>
    <w:p w14:paraId="04E15F32" w14:textId="77777777" w:rsidR="00225675" w:rsidRDefault="002D08B6">
      <w:pPr>
        <w:pStyle w:val="a5"/>
        <w:numPr>
          <w:ilvl w:val="0"/>
          <w:numId w:val="6"/>
        </w:numPr>
        <w:tabs>
          <w:tab w:val="left" w:pos="1098"/>
        </w:tabs>
        <w:spacing w:before="1"/>
        <w:ind w:right="112" w:firstLine="719"/>
        <w:jc w:val="both"/>
        <w:rPr>
          <w:sz w:val="24"/>
        </w:rPr>
      </w:pPr>
      <w:r>
        <w:rPr>
          <w:sz w:val="24"/>
        </w:rPr>
        <w:t>в органы Пенсионного фонда на основании статей 9 и 11 Федерального закона от 01.04.1996 № 27-ФЗ «Об индивидуальном (персонифицированном) учете в системе обязательного пенсионного страхования»;</w:t>
      </w:r>
    </w:p>
    <w:p w14:paraId="550DC580" w14:textId="77777777" w:rsidR="00225675" w:rsidRDefault="002D08B6">
      <w:pPr>
        <w:pStyle w:val="a5"/>
        <w:numPr>
          <w:ilvl w:val="0"/>
          <w:numId w:val="6"/>
        </w:numPr>
        <w:tabs>
          <w:tab w:val="left" w:pos="1112"/>
        </w:tabs>
        <w:ind w:left="1111" w:hanging="234"/>
        <w:jc w:val="both"/>
        <w:rPr>
          <w:sz w:val="24"/>
        </w:rPr>
      </w:pP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иных</w:t>
      </w:r>
      <w:r>
        <w:rPr>
          <w:spacing w:val="-12"/>
          <w:sz w:val="24"/>
        </w:rPr>
        <w:t xml:space="preserve"> </w:t>
      </w:r>
      <w:r>
        <w:rPr>
          <w:sz w:val="24"/>
        </w:rPr>
        <w:t>случаях,</w:t>
      </w:r>
      <w:r>
        <w:rPr>
          <w:spacing w:val="-13"/>
          <w:sz w:val="24"/>
        </w:rPr>
        <w:t xml:space="preserve"> </w:t>
      </w:r>
      <w:r>
        <w:rPr>
          <w:sz w:val="24"/>
        </w:rPr>
        <w:t>предусмотренных</w:t>
      </w:r>
      <w:r>
        <w:rPr>
          <w:spacing w:val="-13"/>
          <w:sz w:val="24"/>
        </w:rPr>
        <w:t xml:space="preserve"> </w:t>
      </w:r>
      <w:r>
        <w:rPr>
          <w:sz w:val="24"/>
        </w:rPr>
        <w:t>Федеральными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законами.</w:t>
      </w:r>
    </w:p>
    <w:p w14:paraId="0C5EA326" w14:textId="77777777" w:rsidR="00225675" w:rsidRDefault="002D08B6">
      <w:pPr>
        <w:pStyle w:val="a5"/>
        <w:numPr>
          <w:ilvl w:val="1"/>
          <w:numId w:val="9"/>
        </w:numPr>
        <w:tabs>
          <w:tab w:val="left" w:pos="1376"/>
        </w:tabs>
        <w:ind w:right="110" w:firstLine="719"/>
        <w:jc w:val="both"/>
        <w:rPr>
          <w:sz w:val="24"/>
        </w:rPr>
      </w:pPr>
      <w:r>
        <w:rPr>
          <w:sz w:val="24"/>
        </w:rPr>
        <w:t>Все меры</w:t>
      </w:r>
      <w:r>
        <w:rPr>
          <w:spacing w:val="-1"/>
          <w:sz w:val="24"/>
        </w:rPr>
        <w:t xml:space="preserve"> </w:t>
      </w:r>
      <w:r>
        <w:rPr>
          <w:sz w:val="24"/>
        </w:rPr>
        <w:t>конфиденциальности</w:t>
      </w:r>
      <w:r>
        <w:rPr>
          <w:spacing w:val="-1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сборе,</w:t>
      </w:r>
      <w:r>
        <w:rPr>
          <w:spacing w:val="-1"/>
          <w:sz w:val="24"/>
        </w:rPr>
        <w:t xml:space="preserve"> </w:t>
      </w:r>
      <w:r>
        <w:rPr>
          <w:sz w:val="24"/>
        </w:rPr>
        <w:t>обработке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хранении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 данных субъекта распространяются как на бумажные, так и на электронные (автоматизированные) носители информации.</w:t>
      </w:r>
    </w:p>
    <w:p w14:paraId="25A5A353" w14:textId="77777777" w:rsidR="00225675" w:rsidRDefault="00225675">
      <w:pPr>
        <w:pStyle w:val="a3"/>
        <w:spacing w:before="8"/>
        <w:ind w:left="0"/>
        <w:rPr>
          <w:sz w:val="22"/>
        </w:rPr>
      </w:pPr>
    </w:p>
    <w:p w14:paraId="5E777BAC" w14:textId="77777777" w:rsidR="00225675" w:rsidRDefault="002D08B6">
      <w:pPr>
        <w:pStyle w:val="Heading1"/>
        <w:numPr>
          <w:ilvl w:val="0"/>
          <w:numId w:val="9"/>
        </w:numPr>
        <w:tabs>
          <w:tab w:val="left" w:pos="493"/>
        </w:tabs>
        <w:ind w:left="492" w:hanging="335"/>
      </w:pPr>
      <w:r>
        <w:t>ПОЛУЧЕНИЕ</w:t>
      </w:r>
      <w:r>
        <w:rPr>
          <w:spacing w:val="-6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rPr>
          <w:spacing w:val="-2"/>
        </w:rPr>
        <w:t>ДАННЫХ</w:t>
      </w:r>
    </w:p>
    <w:p w14:paraId="28D04B21" w14:textId="77777777" w:rsidR="00225675" w:rsidRDefault="002D08B6">
      <w:pPr>
        <w:pStyle w:val="a5"/>
        <w:numPr>
          <w:ilvl w:val="1"/>
          <w:numId w:val="9"/>
        </w:numPr>
        <w:tabs>
          <w:tab w:val="left" w:pos="1357"/>
        </w:tabs>
        <w:ind w:right="102" w:firstLine="719"/>
        <w:jc w:val="both"/>
        <w:rPr>
          <w:sz w:val="24"/>
        </w:rPr>
      </w:pPr>
      <w:r>
        <w:rPr>
          <w:sz w:val="24"/>
        </w:rPr>
        <w:t>Все персональные данные следует получать непосредственно от субъекта персональных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-15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-15"/>
          <w:sz w:val="24"/>
        </w:rPr>
        <w:t xml:space="preserve"> </w:t>
      </w:r>
      <w:r>
        <w:rPr>
          <w:sz w:val="24"/>
        </w:rPr>
        <w:t>самостоятельно</w:t>
      </w:r>
      <w:r>
        <w:rPr>
          <w:spacing w:val="-15"/>
          <w:sz w:val="24"/>
        </w:rPr>
        <w:t xml:space="preserve"> </w:t>
      </w:r>
      <w:r>
        <w:rPr>
          <w:sz w:val="24"/>
        </w:rPr>
        <w:t>принимает</w:t>
      </w:r>
      <w:r>
        <w:rPr>
          <w:spacing w:val="-15"/>
          <w:sz w:val="24"/>
        </w:rPr>
        <w:t xml:space="preserve"> </w:t>
      </w:r>
      <w:r>
        <w:rPr>
          <w:sz w:val="24"/>
        </w:rPr>
        <w:t>решение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>предоставление</w:t>
      </w:r>
      <w:r>
        <w:rPr>
          <w:spacing w:val="-15"/>
          <w:sz w:val="24"/>
        </w:rPr>
        <w:t xml:space="preserve"> </w:t>
      </w:r>
      <w:r>
        <w:rPr>
          <w:sz w:val="24"/>
        </w:rPr>
        <w:t>своих персональных данных и дает письменное согласие на их обработку оператором. Форма Согласия субъекта на обработку персональных данных представлена в Приложении №1 к настоящему</w:t>
      </w:r>
      <w:r>
        <w:rPr>
          <w:spacing w:val="-2"/>
          <w:sz w:val="24"/>
        </w:rPr>
        <w:t xml:space="preserve"> </w:t>
      </w:r>
      <w:r>
        <w:rPr>
          <w:sz w:val="24"/>
        </w:rPr>
        <w:t>положению (Приложение №1.1. для работника, Приложение №1.2. для членов СНТ и садоводов).</w:t>
      </w:r>
    </w:p>
    <w:p w14:paraId="59DEFC11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9" w:firstLine="719"/>
        <w:jc w:val="both"/>
        <w:rPr>
          <w:sz w:val="24"/>
        </w:rPr>
      </w:pPr>
      <w:r>
        <w:rPr>
          <w:sz w:val="24"/>
        </w:rPr>
        <w:t>В случае недееспособности либо несовершеннолетия субъекта персональных данных все персональные данные субъекта следует получать от его законных представителей. Законный представитель самостоятельно принимает решение о предоставлении персональных данных своего подопечного и дает письменное согласие на их обработку оператором.</w:t>
      </w:r>
    </w:p>
    <w:p w14:paraId="5A78F22A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10" w:firstLine="719"/>
        <w:jc w:val="both"/>
        <w:rPr>
          <w:sz w:val="24"/>
        </w:rPr>
      </w:pPr>
      <w:r>
        <w:rPr>
          <w:sz w:val="24"/>
        </w:rPr>
        <w:t>Согласие на обработку персональных данных может быть письменно отозвано субъектом персональных данных.</w:t>
      </w:r>
    </w:p>
    <w:p w14:paraId="6CEF14DD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7" w:firstLine="719"/>
        <w:jc w:val="both"/>
        <w:rPr>
          <w:sz w:val="24"/>
        </w:rPr>
      </w:pPr>
      <w:r>
        <w:rPr>
          <w:sz w:val="24"/>
        </w:rPr>
        <w:t>Заполненный и подписанный бланк согласия на обработку персональных данных может направляться субъектом посредством электронной почты на официальный</w:t>
      </w:r>
    </w:p>
    <w:p w14:paraId="2B0059CC" w14:textId="77777777" w:rsidR="00225675" w:rsidRDefault="00225675">
      <w:pPr>
        <w:jc w:val="both"/>
        <w:rPr>
          <w:sz w:val="24"/>
        </w:rPr>
        <w:sectPr w:rsidR="00225675">
          <w:pgSz w:w="11900" w:h="16850"/>
          <w:pgMar w:top="1020" w:right="700" w:bottom="900" w:left="1500" w:header="0" w:footer="714" w:gutter="0"/>
          <w:cols w:space="720"/>
        </w:sectPr>
      </w:pPr>
    </w:p>
    <w:p w14:paraId="4781B629" w14:textId="77777777" w:rsidR="00225675" w:rsidRDefault="002D08B6">
      <w:pPr>
        <w:pStyle w:val="a3"/>
        <w:spacing w:before="63"/>
        <w:jc w:val="both"/>
      </w:pPr>
      <w:r>
        <w:lastRenderedPageBreak/>
        <w:t>адрес</w:t>
      </w:r>
      <w:r>
        <w:rPr>
          <w:spacing w:val="-4"/>
        </w:rPr>
        <w:t xml:space="preserve"> </w:t>
      </w:r>
      <w:r>
        <w:t>оператора:</w:t>
      </w:r>
      <w:r>
        <w:rPr>
          <w:spacing w:val="-2"/>
        </w:rPr>
        <w:t xml:space="preserve"> </w:t>
      </w:r>
      <w:hyperlink r:id="rId10" w:history="1">
        <w:r w:rsidRPr="005C62BD">
          <w:rPr>
            <w:rStyle w:val="a6"/>
            <w:spacing w:val="-2"/>
            <w:u w:color="0462C1"/>
            <w:lang w:val="en-US"/>
          </w:rPr>
          <w:t>dnt.meliorator@mail.ru</w:t>
        </w:r>
        <w:r w:rsidRPr="005C62BD">
          <w:rPr>
            <w:rStyle w:val="a6"/>
            <w:spacing w:val="-2"/>
          </w:rPr>
          <w:t>.</w:t>
        </w:r>
      </w:hyperlink>
    </w:p>
    <w:p w14:paraId="56360E92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2" w:firstLine="719"/>
        <w:jc w:val="both"/>
        <w:rPr>
          <w:sz w:val="24"/>
        </w:rPr>
      </w:pPr>
      <w:r>
        <w:rPr>
          <w:sz w:val="24"/>
        </w:rPr>
        <w:t>В случаях, когда оператор может получить необходимые персональные данные субъекта только у третьей стороны, субъект должен быть уведомлен об этом заранее и от него</w:t>
      </w:r>
      <w:r>
        <w:rPr>
          <w:spacing w:val="-15"/>
          <w:sz w:val="24"/>
        </w:rPr>
        <w:t xml:space="preserve"> </w:t>
      </w:r>
      <w:r>
        <w:rPr>
          <w:sz w:val="24"/>
        </w:rPr>
        <w:t>должно</w:t>
      </w:r>
      <w:r>
        <w:rPr>
          <w:spacing w:val="-15"/>
          <w:sz w:val="24"/>
        </w:rPr>
        <w:t xml:space="preserve"> </w:t>
      </w:r>
      <w:r>
        <w:rPr>
          <w:sz w:val="24"/>
        </w:rPr>
        <w:t>быть</w:t>
      </w:r>
      <w:r>
        <w:rPr>
          <w:spacing w:val="-15"/>
          <w:sz w:val="24"/>
        </w:rPr>
        <w:t xml:space="preserve"> </w:t>
      </w:r>
      <w:r>
        <w:rPr>
          <w:sz w:val="24"/>
        </w:rPr>
        <w:t>получено</w:t>
      </w:r>
      <w:r>
        <w:rPr>
          <w:spacing w:val="-15"/>
          <w:sz w:val="24"/>
        </w:rPr>
        <w:t xml:space="preserve"> </w:t>
      </w:r>
      <w:r>
        <w:rPr>
          <w:sz w:val="24"/>
        </w:rPr>
        <w:t>письменное</w:t>
      </w:r>
      <w:r>
        <w:rPr>
          <w:spacing w:val="-15"/>
          <w:sz w:val="24"/>
        </w:rPr>
        <w:t xml:space="preserve"> </w:t>
      </w:r>
      <w:r>
        <w:rPr>
          <w:sz w:val="24"/>
        </w:rPr>
        <w:t>согласие.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уведомлении</w:t>
      </w:r>
      <w:r>
        <w:rPr>
          <w:spacing w:val="-15"/>
          <w:sz w:val="24"/>
        </w:rPr>
        <w:t xml:space="preserve"> </w:t>
      </w:r>
      <w:r>
        <w:rPr>
          <w:sz w:val="24"/>
        </w:rPr>
        <w:t>оператор</w:t>
      </w:r>
      <w:r>
        <w:rPr>
          <w:spacing w:val="-15"/>
          <w:sz w:val="24"/>
        </w:rPr>
        <w:t xml:space="preserve"> </w:t>
      </w:r>
      <w:r>
        <w:rPr>
          <w:sz w:val="24"/>
        </w:rPr>
        <w:t>обязан</w:t>
      </w:r>
      <w:r>
        <w:rPr>
          <w:spacing w:val="-15"/>
          <w:sz w:val="24"/>
        </w:rPr>
        <w:t xml:space="preserve"> </w:t>
      </w:r>
      <w:r>
        <w:rPr>
          <w:sz w:val="24"/>
        </w:rPr>
        <w:t>сообщить о целях, способах и источниках получения персональных данных, а также о характере подлежащих получению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возможных последствиях отказа</w:t>
      </w:r>
      <w:r>
        <w:rPr>
          <w:spacing w:val="-3"/>
          <w:sz w:val="24"/>
        </w:rPr>
        <w:t xml:space="preserve"> </w:t>
      </w:r>
      <w:r>
        <w:rPr>
          <w:sz w:val="24"/>
        </w:rPr>
        <w:t>субъекта дать письменное согласие на их получение.</w:t>
      </w:r>
    </w:p>
    <w:p w14:paraId="72D9E269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10" w:firstLine="719"/>
        <w:jc w:val="both"/>
        <w:rPr>
          <w:sz w:val="24"/>
        </w:rPr>
      </w:pPr>
      <w:r>
        <w:rPr>
          <w:sz w:val="24"/>
        </w:rPr>
        <w:t>Запрещается получать и обрабатывать персональные данные субъекта о его политических, религиозных и иных убеждениях и частной жизни.</w:t>
      </w:r>
    </w:p>
    <w:p w14:paraId="2BCFBB26" w14:textId="77777777" w:rsidR="00225675" w:rsidRDefault="00225675">
      <w:pPr>
        <w:pStyle w:val="a3"/>
        <w:spacing w:before="6"/>
        <w:ind w:left="0"/>
        <w:rPr>
          <w:sz w:val="22"/>
        </w:rPr>
      </w:pPr>
    </w:p>
    <w:p w14:paraId="5B4B74F3" w14:textId="77777777" w:rsidR="00225675" w:rsidRDefault="002D08B6">
      <w:pPr>
        <w:pStyle w:val="Heading1"/>
        <w:numPr>
          <w:ilvl w:val="0"/>
          <w:numId w:val="9"/>
        </w:numPr>
        <w:tabs>
          <w:tab w:val="left" w:pos="481"/>
        </w:tabs>
        <w:spacing w:before="1"/>
        <w:ind w:hanging="323"/>
      </w:pPr>
      <w:r>
        <w:t>ХРАНЕНИЕ</w:t>
      </w:r>
      <w:r>
        <w:rPr>
          <w:spacing w:val="-9"/>
        </w:rPr>
        <w:t xml:space="preserve"> </w:t>
      </w:r>
      <w:r>
        <w:t>ПЕРСОНАЛЬНЫХ</w:t>
      </w:r>
      <w:r>
        <w:rPr>
          <w:spacing w:val="-7"/>
        </w:rPr>
        <w:t xml:space="preserve"> </w:t>
      </w:r>
      <w:r>
        <w:rPr>
          <w:spacing w:val="-2"/>
        </w:rPr>
        <w:t>ДАННЫХ</w:t>
      </w:r>
    </w:p>
    <w:p w14:paraId="78D26770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9" w:firstLine="719"/>
        <w:jc w:val="both"/>
        <w:rPr>
          <w:sz w:val="24"/>
        </w:rPr>
      </w:pPr>
      <w:r>
        <w:rPr>
          <w:sz w:val="24"/>
        </w:rPr>
        <w:t>Хранение персональных данных субъектов осуществляется Председателем правления</w:t>
      </w:r>
      <w:r>
        <w:rPr>
          <w:spacing w:val="-12"/>
          <w:sz w:val="24"/>
        </w:rPr>
        <w:t xml:space="preserve"> </w:t>
      </w:r>
      <w:r>
        <w:rPr>
          <w:sz w:val="24"/>
        </w:rPr>
        <w:t>СНТ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бухгалтером</w:t>
      </w:r>
      <w:r>
        <w:rPr>
          <w:spacing w:val="-12"/>
          <w:sz w:val="24"/>
        </w:rPr>
        <w:t xml:space="preserve"> </w:t>
      </w:r>
      <w:r>
        <w:rPr>
          <w:sz w:val="24"/>
        </w:rPr>
        <w:t>СНТ</w:t>
      </w:r>
      <w:r>
        <w:rPr>
          <w:spacing w:val="-12"/>
          <w:sz w:val="24"/>
        </w:rPr>
        <w:t xml:space="preserve"> </w:t>
      </w:r>
      <w:r>
        <w:rPr>
          <w:sz w:val="24"/>
        </w:rPr>
        <w:t>на</w:t>
      </w:r>
      <w:r>
        <w:rPr>
          <w:spacing w:val="-13"/>
          <w:sz w:val="24"/>
        </w:rPr>
        <w:t xml:space="preserve"> </w:t>
      </w:r>
      <w:r>
        <w:rPr>
          <w:sz w:val="24"/>
        </w:rPr>
        <w:t>бумажных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электронных</w:t>
      </w:r>
      <w:r>
        <w:rPr>
          <w:spacing w:val="-12"/>
          <w:sz w:val="24"/>
        </w:rPr>
        <w:t xml:space="preserve"> </w:t>
      </w:r>
      <w:r>
        <w:rPr>
          <w:sz w:val="24"/>
        </w:rPr>
        <w:t>носителях</w:t>
      </w:r>
      <w:r>
        <w:rPr>
          <w:spacing w:val="-10"/>
          <w:sz w:val="24"/>
        </w:rPr>
        <w:t xml:space="preserve"> </w:t>
      </w:r>
      <w:r>
        <w:rPr>
          <w:sz w:val="24"/>
        </w:rPr>
        <w:t>с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ограниченным </w:t>
      </w:r>
      <w:r>
        <w:rPr>
          <w:spacing w:val="-2"/>
          <w:sz w:val="24"/>
        </w:rPr>
        <w:t>доступом.</w:t>
      </w:r>
    </w:p>
    <w:p w14:paraId="3AD739BC" w14:textId="77777777" w:rsidR="00225675" w:rsidRDefault="002D08B6">
      <w:pPr>
        <w:pStyle w:val="a5"/>
        <w:numPr>
          <w:ilvl w:val="1"/>
          <w:numId w:val="9"/>
        </w:numPr>
        <w:tabs>
          <w:tab w:val="left" w:pos="1366"/>
        </w:tabs>
        <w:ind w:right="106" w:firstLine="719"/>
        <w:jc w:val="both"/>
        <w:rPr>
          <w:sz w:val="24"/>
        </w:rPr>
      </w:pPr>
      <w:r>
        <w:rPr>
          <w:sz w:val="24"/>
        </w:rPr>
        <w:t>Носители персональных данных хранятся в шкафу или сейфе, закрывающемся на ключ, обеспечивающим защиту от несанкционированного доступа.</w:t>
      </w:r>
    </w:p>
    <w:p w14:paraId="6DCEB97C" w14:textId="77777777" w:rsidR="00225675" w:rsidRDefault="00225675">
      <w:pPr>
        <w:pStyle w:val="a3"/>
        <w:spacing w:before="6"/>
        <w:ind w:left="0"/>
        <w:rPr>
          <w:sz w:val="22"/>
        </w:rPr>
      </w:pPr>
    </w:p>
    <w:p w14:paraId="2EAEC23C" w14:textId="77777777" w:rsidR="00225675" w:rsidRDefault="002D08B6">
      <w:pPr>
        <w:pStyle w:val="Heading1"/>
        <w:numPr>
          <w:ilvl w:val="0"/>
          <w:numId w:val="9"/>
        </w:numPr>
        <w:tabs>
          <w:tab w:val="left" w:pos="601"/>
        </w:tabs>
        <w:spacing w:before="1"/>
        <w:ind w:left="600" w:hanging="443"/>
      </w:pPr>
      <w:r>
        <w:t>ПЕРЕДАЧА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rPr>
          <w:spacing w:val="-2"/>
        </w:rPr>
        <w:t>ДАННЫХ</w:t>
      </w:r>
    </w:p>
    <w:p w14:paraId="015E38C4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1" w:firstLine="719"/>
        <w:jc w:val="both"/>
        <w:rPr>
          <w:sz w:val="24"/>
        </w:rPr>
      </w:pPr>
      <w:r>
        <w:rPr>
          <w:sz w:val="24"/>
        </w:rPr>
        <w:t>При передаче персональных данных субъекта оператор обязан соблюдать следующие требования:</w:t>
      </w:r>
    </w:p>
    <w:p w14:paraId="16B456D3" w14:textId="77777777" w:rsidR="00225675" w:rsidRDefault="002D08B6">
      <w:pPr>
        <w:pStyle w:val="a5"/>
        <w:numPr>
          <w:ilvl w:val="0"/>
          <w:numId w:val="8"/>
        </w:numPr>
        <w:tabs>
          <w:tab w:val="left" w:pos="1078"/>
        </w:tabs>
        <w:ind w:right="104" w:firstLine="719"/>
        <w:jc w:val="both"/>
        <w:rPr>
          <w:sz w:val="24"/>
        </w:rPr>
      </w:pPr>
      <w:r>
        <w:rPr>
          <w:sz w:val="24"/>
        </w:rPr>
        <w:t>не сообщать персональные данные субъекта третьей стороне без письменного согласия субъекта или его законного представителя, за исключением случаев, когда это необходимо</w:t>
      </w:r>
      <w:r>
        <w:rPr>
          <w:spacing w:val="-8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>целях</w:t>
      </w:r>
      <w:r>
        <w:rPr>
          <w:spacing w:val="-6"/>
          <w:sz w:val="24"/>
        </w:rPr>
        <w:t xml:space="preserve"> </w:t>
      </w:r>
      <w:r>
        <w:rPr>
          <w:sz w:val="24"/>
        </w:rPr>
        <w:t>предупреждения</w:t>
      </w:r>
      <w:r>
        <w:rPr>
          <w:spacing w:val="-6"/>
          <w:sz w:val="24"/>
        </w:rPr>
        <w:t xml:space="preserve"> </w:t>
      </w:r>
      <w:r>
        <w:rPr>
          <w:sz w:val="24"/>
        </w:rPr>
        <w:t>угрозы</w:t>
      </w:r>
      <w:r>
        <w:rPr>
          <w:spacing w:val="-9"/>
          <w:sz w:val="24"/>
        </w:rPr>
        <w:t xml:space="preserve"> </w:t>
      </w:r>
      <w:r>
        <w:rPr>
          <w:sz w:val="24"/>
        </w:rPr>
        <w:t>жизни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r>
        <w:rPr>
          <w:sz w:val="24"/>
        </w:rPr>
        <w:t>здоровью</w:t>
      </w:r>
      <w:r>
        <w:rPr>
          <w:spacing w:val="-8"/>
          <w:sz w:val="24"/>
        </w:rPr>
        <w:t xml:space="preserve"> </w:t>
      </w:r>
      <w:r>
        <w:rPr>
          <w:sz w:val="24"/>
        </w:rPr>
        <w:t>субъекта,</w:t>
      </w:r>
      <w:r>
        <w:rPr>
          <w:spacing w:val="-9"/>
          <w:sz w:val="24"/>
        </w:rPr>
        <w:t xml:space="preserve"> </w:t>
      </w:r>
      <w:r>
        <w:rPr>
          <w:sz w:val="24"/>
        </w:rPr>
        <w:t>а</w:t>
      </w:r>
      <w:r>
        <w:rPr>
          <w:spacing w:val="-9"/>
          <w:sz w:val="24"/>
        </w:rPr>
        <w:t xml:space="preserve"> </w:t>
      </w:r>
      <w:r>
        <w:rPr>
          <w:sz w:val="24"/>
        </w:rPr>
        <w:t>также</w:t>
      </w:r>
      <w:r>
        <w:rPr>
          <w:spacing w:val="-9"/>
          <w:sz w:val="24"/>
        </w:rPr>
        <w:t xml:space="preserve"> </w:t>
      </w:r>
      <w:r>
        <w:rPr>
          <w:sz w:val="24"/>
        </w:rPr>
        <w:t>в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случаях, предусмотренных Трудовым Кодексом Российской Федерации или иными федеральными </w:t>
      </w:r>
      <w:r>
        <w:rPr>
          <w:spacing w:val="-2"/>
          <w:sz w:val="24"/>
        </w:rPr>
        <w:t>законами;</w:t>
      </w:r>
    </w:p>
    <w:p w14:paraId="1F73A928" w14:textId="77777777" w:rsidR="00225675" w:rsidRDefault="002D08B6">
      <w:pPr>
        <w:pStyle w:val="a5"/>
        <w:numPr>
          <w:ilvl w:val="0"/>
          <w:numId w:val="8"/>
        </w:numPr>
        <w:tabs>
          <w:tab w:val="left" w:pos="1064"/>
        </w:tabs>
        <w:ind w:right="104" w:firstLine="719"/>
        <w:jc w:val="both"/>
        <w:rPr>
          <w:sz w:val="24"/>
        </w:rPr>
      </w:pPr>
      <w:r>
        <w:rPr>
          <w:sz w:val="24"/>
        </w:rPr>
        <w:t>предупредить лиц, получающих персональные данные субъекта, о том, что эти данные</w:t>
      </w:r>
      <w:r>
        <w:rPr>
          <w:spacing w:val="-5"/>
          <w:sz w:val="24"/>
        </w:rPr>
        <w:t xml:space="preserve"> </w:t>
      </w:r>
      <w:r>
        <w:rPr>
          <w:sz w:val="24"/>
        </w:rPr>
        <w:t>могут</w:t>
      </w:r>
      <w:r>
        <w:rPr>
          <w:spacing w:val="-3"/>
          <w:sz w:val="24"/>
        </w:rPr>
        <w:t xml:space="preserve"> </w:t>
      </w:r>
      <w:r>
        <w:rPr>
          <w:sz w:val="24"/>
        </w:rPr>
        <w:t>быть</w:t>
      </w:r>
      <w:r>
        <w:rPr>
          <w:spacing w:val="-2"/>
          <w:sz w:val="24"/>
        </w:rPr>
        <w:t xml:space="preserve"> </w:t>
      </w:r>
      <w:r>
        <w:rPr>
          <w:sz w:val="24"/>
        </w:rPr>
        <w:t>использованы</w:t>
      </w:r>
      <w:r>
        <w:rPr>
          <w:spacing w:val="-3"/>
          <w:sz w:val="24"/>
        </w:rPr>
        <w:t xml:space="preserve"> </w:t>
      </w:r>
      <w:r>
        <w:rPr>
          <w:sz w:val="24"/>
        </w:rPr>
        <w:t>лишь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целях,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которых</w:t>
      </w:r>
      <w:r>
        <w:rPr>
          <w:spacing w:val="-1"/>
          <w:sz w:val="24"/>
        </w:rPr>
        <w:t xml:space="preserve"> </w:t>
      </w:r>
      <w:r>
        <w:rPr>
          <w:sz w:val="24"/>
        </w:rPr>
        <w:t>они</w:t>
      </w:r>
      <w:r>
        <w:rPr>
          <w:spacing w:val="-3"/>
          <w:sz w:val="24"/>
        </w:rPr>
        <w:t xml:space="preserve"> </w:t>
      </w:r>
      <w:r>
        <w:rPr>
          <w:sz w:val="24"/>
        </w:rPr>
        <w:t>сообщены,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требовать</w:t>
      </w:r>
      <w:r>
        <w:rPr>
          <w:spacing w:val="-2"/>
          <w:sz w:val="24"/>
        </w:rPr>
        <w:t xml:space="preserve"> </w:t>
      </w:r>
      <w:r>
        <w:rPr>
          <w:sz w:val="24"/>
        </w:rPr>
        <w:t>от этих</w:t>
      </w:r>
      <w:r>
        <w:rPr>
          <w:spacing w:val="-15"/>
          <w:sz w:val="24"/>
        </w:rPr>
        <w:t xml:space="preserve"> </w:t>
      </w:r>
      <w:r>
        <w:rPr>
          <w:sz w:val="24"/>
        </w:rPr>
        <w:t>лиц</w:t>
      </w:r>
      <w:r>
        <w:rPr>
          <w:spacing w:val="-15"/>
          <w:sz w:val="24"/>
        </w:rPr>
        <w:t xml:space="preserve"> </w:t>
      </w:r>
      <w:r>
        <w:rPr>
          <w:sz w:val="24"/>
        </w:rPr>
        <w:t>подтверждения</w:t>
      </w:r>
      <w:r>
        <w:rPr>
          <w:spacing w:val="-15"/>
          <w:sz w:val="24"/>
        </w:rPr>
        <w:t xml:space="preserve"> </w:t>
      </w:r>
      <w:r>
        <w:rPr>
          <w:sz w:val="24"/>
        </w:rPr>
        <w:t>того,</w:t>
      </w:r>
      <w:r>
        <w:rPr>
          <w:spacing w:val="-15"/>
          <w:sz w:val="24"/>
        </w:rPr>
        <w:t xml:space="preserve"> </w:t>
      </w:r>
      <w:r>
        <w:rPr>
          <w:sz w:val="24"/>
        </w:rPr>
        <w:t>что</w:t>
      </w:r>
      <w:r>
        <w:rPr>
          <w:spacing w:val="-15"/>
          <w:sz w:val="24"/>
        </w:rPr>
        <w:t xml:space="preserve"> </w:t>
      </w:r>
      <w:r>
        <w:rPr>
          <w:sz w:val="24"/>
        </w:rPr>
        <w:t>это</w:t>
      </w:r>
      <w:r>
        <w:rPr>
          <w:spacing w:val="-15"/>
          <w:sz w:val="24"/>
        </w:rPr>
        <w:t xml:space="preserve"> </w:t>
      </w:r>
      <w:r>
        <w:rPr>
          <w:sz w:val="24"/>
        </w:rPr>
        <w:t>правило</w:t>
      </w:r>
      <w:r>
        <w:rPr>
          <w:spacing w:val="-15"/>
          <w:sz w:val="24"/>
        </w:rPr>
        <w:t xml:space="preserve"> </w:t>
      </w:r>
      <w:r>
        <w:rPr>
          <w:sz w:val="24"/>
        </w:rPr>
        <w:t>соблюдено.</w:t>
      </w:r>
      <w:r>
        <w:rPr>
          <w:spacing w:val="-15"/>
          <w:sz w:val="24"/>
        </w:rPr>
        <w:t xml:space="preserve"> </w:t>
      </w:r>
      <w:r>
        <w:rPr>
          <w:sz w:val="24"/>
        </w:rPr>
        <w:t>Лица,</w:t>
      </w:r>
      <w:r>
        <w:rPr>
          <w:spacing w:val="-15"/>
          <w:sz w:val="24"/>
        </w:rPr>
        <w:t xml:space="preserve"> </w:t>
      </w:r>
      <w:r>
        <w:rPr>
          <w:sz w:val="24"/>
        </w:rPr>
        <w:t>получающие</w:t>
      </w:r>
      <w:r>
        <w:rPr>
          <w:spacing w:val="-15"/>
          <w:sz w:val="24"/>
        </w:rPr>
        <w:t xml:space="preserve"> </w:t>
      </w:r>
      <w:r>
        <w:rPr>
          <w:sz w:val="24"/>
        </w:rPr>
        <w:t>персональные данные субъекта, обязаны соблюдать требования конфиденциальности;</w:t>
      </w:r>
    </w:p>
    <w:p w14:paraId="332D33F8" w14:textId="77777777" w:rsidR="00225675" w:rsidRDefault="002D08B6">
      <w:pPr>
        <w:pStyle w:val="a5"/>
        <w:numPr>
          <w:ilvl w:val="0"/>
          <w:numId w:val="8"/>
        </w:numPr>
        <w:tabs>
          <w:tab w:val="left" w:pos="1110"/>
        </w:tabs>
        <w:ind w:right="110" w:firstLine="719"/>
        <w:jc w:val="both"/>
        <w:rPr>
          <w:sz w:val="24"/>
        </w:rPr>
      </w:pPr>
      <w:r>
        <w:rPr>
          <w:sz w:val="24"/>
        </w:rPr>
        <w:t>не сообщать персональные данные субъекта в коммерческих целях без его письменного согласия;</w:t>
      </w:r>
    </w:p>
    <w:p w14:paraId="682F7769" w14:textId="77777777" w:rsidR="00225675" w:rsidRDefault="002D08B6">
      <w:pPr>
        <w:pStyle w:val="a5"/>
        <w:numPr>
          <w:ilvl w:val="0"/>
          <w:numId w:val="8"/>
        </w:numPr>
        <w:tabs>
          <w:tab w:val="left" w:pos="1021"/>
        </w:tabs>
        <w:ind w:right="104" w:firstLine="719"/>
        <w:jc w:val="both"/>
        <w:rPr>
          <w:sz w:val="24"/>
        </w:rPr>
      </w:pP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запрашивать</w:t>
      </w:r>
      <w:r>
        <w:rPr>
          <w:spacing w:val="-1"/>
          <w:sz w:val="24"/>
        </w:rPr>
        <w:t xml:space="preserve"> </w:t>
      </w:r>
      <w:r>
        <w:rPr>
          <w:sz w:val="24"/>
        </w:rPr>
        <w:t>информацию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состоянии</w:t>
      </w:r>
      <w:r>
        <w:rPr>
          <w:spacing w:val="-1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3"/>
          <w:sz w:val="24"/>
        </w:rPr>
        <w:t xml:space="preserve"> </w:t>
      </w:r>
      <w:r>
        <w:rPr>
          <w:sz w:val="24"/>
        </w:rPr>
        <w:t>исключением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тех сведений, которые относятся к вопросу о возможности выполнения им трудовой функции;</w:t>
      </w:r>
    </w:p>
    <w:p w14:paraId="0004F631" w14:textId="77777777" w:rsidR="00225675" w:rsidRDefault="002D08B6">
      <w:pPr>
        <w:pStyle w:val="a5"/>
        <w:numPr>
          <w:ilvl w:val="0"/>
          <w:numId w:val="8"/>
        </w:numPr>
        <w:tabs>
          <w:tab w:val="left" w:pos="1052"/>
        </w:tabs>
        <w:ind w:right="109" w:firstLine="719"/>
        <w:jc w:val="both"/>
        <w:rPr>
          <w:sz w:val="24"/>
        </w:rPr>
      </w:pPr>
      <w:r>
        <w:rPr>
          <w:sz w:val="24"/>
        </w:rPr>
        <w:t>передавать персональные данные субъекта представителям субъектов в порядке, установленном Трудовым Кодексом Российской Федерации, и ограничивать эту информацию только теми персональными данными субъекта, которые необходимы для выполнения указанными представителями их функций;</w:t>
      </w:r>
    </w:p>
    <w:p w14:paraId="596554F8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spacing w:before="1"/>
        <w:ind w:right="113" w:firstLine="719"/>
        <w:jc w:val="both"/>
        <w:rPr>
          <w:sz w:val="24"/>
        </w:rPr>
      </w:pPr>
      <w:r>
        <w:rPr>
          <w:sz w:val="24"/>
        </w:rPr>
        <w:t xml:space="preserve">Внутренний доступ (доступ внутри СНТ) к персональным данным субъекта </w:t>
      </w:r>
      <w:r>
        <w:rPr>
          <w:spacing w:val="-2"/>
          <w:sz w:val="24"/>
        </w:rPr>
        <w:t>имеют:</w:t>
      </w:r>
    </w:p>
    <w:p w14:paraId="1F799D84" w14:textId="77777777" w:rsidR="00225675" w:rsidRDefault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pacing w:val="-2"/>
          <w:sz w:val="24"/>
        </w:rPr>
        <w:t>председатель</w:t>
      </w:r>
      <w:r>
        <w:rPr>
          <w:spacing w:val="5"/>
          <w:sz w:val="24"/>
        </w:rPr>
        <w:t xml:space="preserve"> </w:t>
      </w:r>
      <w:r>
        <w:rPr>
          <w:spacing w:val="-2"/>
          <w:sz w:val="24"/>
        </w:rPr>
        <w:t>правления;</w:t>
      </w:r>
    </w:p>
    <w:p w14:paraId="179C961D" w14:textId="77777777" w:rsidR="00225675" w:rsidRPr="002D08B6" w:rsidRDefault="002D08B6" w:rsidP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pacing w:val="-2"/>
          <w:sz w:val="24"/>
        </w:rPr>
        <w:t>бухгалтер;</w:t>
      </w:r>
    </w:p>
    <w:p w14:paraId="6D37A31C" w14:textId="77777777" w:rsidR="00225675" w:rsidRDefault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z w:val="24"/>
        </w:rPr>
        <w:t>члены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правления;</w:t>
      </w:r>
    </w:p>
    <w:p w14:paraId="0A795B71" w14:textId="77777777" w:rsidR="00225675" w:rsidRDefault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z w:val="24"/>
        </w:rPr>
        <w:t>члены</w:t>
      </w:r>
      <w:r>
        <w:rPr>
          <w:spacing w:val="-15"/>
          <w:sz w:val="24"/>
        </w:rPr>
        <w:t xml:space="preserve"> </w:t>
      </w:r>
      <w:r>
        <w:rPr>
          <w:sz w:val="24"/>
        </w:rPr>
        <w:t>ревизионной</w:t>
      </w:r>
      <w:r>
        <w:rPr>
          <w:spacing w:val="-14"/>
          <w:sz w:val="24"/>
        </w:rPr>
        <w:t xml:space="preserve"> </w:t>
      </w:r>
      <w:r>
        <w:rPr>
          <w:spacing w:val="-2"/>
          <w:sz w:val="24"/>
        </w:rPr>
        <w:t>комиссии;</w:t>
      </w:r>
    </w:p>
    <w:p w14:paraId="6CB5B1AD" w14:textId="77777777" w:rsidR="00225675" w:rsidRPr="002D08B6" w:rsidRDefault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pacing w:val="-2"/>
          <w:sz w:val="24"/>
        </w:rPr>
        <w:t>юрист;</w:t>
      </w:r>
    </w:p>
    <w:p w14:paraId="116E1976" w14:textId="77777777" w:rsidR="002D08B6" w:rsidRDefault="002D08B6">
      <w:pPr>
        <w:pStyle w:val="a5"/>
        <w:numPr>
          <w:ilvl w:val="0"/>
          <w:numId w:val="7"/>
        </w:numPr>
        <w:tabs>
          <w:tab w:val="left" w:pos="1018"/>
        </w:tabs>
        <w:ind w:left="1018"/>
        <w:rPr>
          <w:sz w:val="24"/>
        </w:rPr>
      </w:pPr>
      <w:r>
        <w:rPr>
          <w:spacing w:val="-2"/>
          <w:sz w:val="24"/>
        </w:rPr>
        <w:t>работники СНТ;</w:t>
      </w:r>
    </w:p>
    <w:p w14:paraId="47D36EA7" w14:textId="77777777" w:rsidR="00225675" w:rsidRDefault="002D08B6">
      <w:pPr>
        <w:pStyle w:val="a5"/>
        <w:numPr>
          <w:ilvl w:val="0"/>
          <w:numId w:val="7"/>
        </w:numPr>
        <w:tabs>
          <w:tab w:val="left" w:pos="1006"/>
        </w:tabs>
        <w:ind w:right="114" w:firstLine="719"/>
        <w:jc w:val="both"/>
        <w:rPr>
          <w:sz w:val="24"/>
        </w:rPr>
      </w:pPr>
      <w:r>
        <w:rPr>
          <w:sz w:val="24"/>
        </w:rPr>
        <w:t>cам</w:t>
      </w:r>
      <w:r>
        <w:rPr>
          <w:spacing w:val="-15"/>
          <w:sz w:val="24"/>
        </w:rPr>
        <w:t xml:space="preserve"> </w:t>
      </w:r>
      <w:r>
        <w:rPr>
          <w:sz w:val="24"/>
        </w:rPr>
        <w:t>субъект,</w:t>
      </w:r>
      <w:r>
        <w:rPr>
          <w:spacing w:val="-15"/>
          <w:sz w:val="24"/>
        </w:rPr>
        <w:t xml:space="preserve"> </w:t>
      </w:r>
      <w:r>
        <w:rPr>
          <w:sz w:val="24"/>
        </w:rPr>
        <w:t>носитель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данных.</w:t>
      </w:r>
      <w:r>
        <w:rPr>
          <w:spacing w:val="-15"/>
          <w:sz w:val="24"/>
        </w:rPr>
        <w:t xml:space="preserve"> </w:t>
      </w:r>
      <w:r>
        <w:rPr>
          <w:sz w:val="24"/>
        </w:rPr>
        <w:t>Работник,</w:t>
      </w:r>
      <w:r>
        <w:rPr>
          <w:spacing w:val="-15"/>
          <w:sz w:val="24"/>
        </w:rPr>
        <w:t xml:space="preserve"> </w:t>
      </w:r>
      <w:r>
        <w:rPr>
          <w:sz w:val="24"/>
        </w:rPr>
        <w:t>садовод</w:t>
      </w:r>
      <w:r>
        <w:rPr>
          <w:spacing w:val="-15"/>
          <w:sz w:val="24"/>
        </w:rPr>
        <w:t xml:space="preserve"> </w:t>
      </w:r>
      <w:r>
        <w:rPr>
          <w:sz w:val="24"/>
        </w:rPr>
        <w:t>и</w:t>
      </w:r>
      <w:r>
        <w:rPr>
          <w:spacing w:val="-15"/>
          <w:sz w:val="24"/>
        </w:rPr>
        <w:t xml:space="preserve"> </w:t>
      </w:r>
      <w:r>
        <w:rPr>
          <w:sz w:val="24"/>
        </w:rPr>
        <w:t>член</w:t>
      </w:r>
      <w:r>
        <w:rPr>
          <w:spacing w:val="-15"/>
          <w:sz w:val="24"/>
        </w:rPr>
        <w:t xml:space="preserve"> </w:t>
      </w:r>
      <w:r>
        <w:rPr>
          <w:sz w:val="24"/>
        </w:rPr>
        <w:t>СНТ</w:t>
      </w:r>
      <w:r>
        <w:rPr>
          <w:spacing w:val="-15"/>
          <w:sz w:val="24"/>
        </w:rPr>
        <w:t xml:space="preserve"> </w:t>
      </w:r>
      <w:r>
        <w:rPr>
          <w:sz w:val="24"/>
        </w:rPr>
        <w:t>имеет</w:t>
      </w:r>
      <w:r>
        <w:rPr>
          <w:spacing w:val="-15"/>
          <w:sz w:val="24"/>
        </w:rPr>
        <w:t xml:space="preserve"> </w:t>
      </w:r>
      <w:r>
        <w:rPr>
          <w:sz w:val="24"/>
        </w:rPr>
        <w:t>право</w:t>
      </w:r>
      <w:r>
        <w:rPr>
          <w:spacing w:val="-15"/>
          <w:sz w:val="24"/>
        </w:rPr>
        <w:t xml:space="preserve"> </w:t>
      </w:r>
      <w:r>
        <w:rPr>
          <w:sz w:val="24"/>
        </w:rPr>
        <w:t>на</w:t>
      </w:r>
      <w:r>
        <w:rPr>
          <w:spacing w:val="-15"/>
          <w:sz w:val="24"/>
        </w:rPr>
        <w:t xml:space="preserve"> </w:t>
      </w:r>
      <w:r>
        <w:rPr>
          <w:sz w:val="24"/>
        </w:rPr>
        <w:t>доступ к своим персональным данным и ознакомление с ними.</w:t>
      </w:r>
    </w:p>
    <w:p w14:paraId="1548CBA5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2" w:firstLine="719"/>
        <w:jc w:val="both"/>
        <w:rPr>
          <w:sz w:val="24"/>
        </w:rPr>
      </w:pPr>
      <w:r>
        <w:rPr>
          <w:sz w:val="24"/>
        </w:rPr>
        <w:t>Лица, связанные с получением, обработкой, защитой персональных данных внутри</w:t>
      </w:r>
      <w:r>
        <w:rPr>
          <w:spacing w:val="-2"/>
          <w:sz w:val="24"/>
        </w:rPr>
        <w:t xml:space="preserve"> </w:t>
      </w:r>
      <w:r>
        <w:rPr>
          <w:sz w:val="24"/>
        </w:rPr>
        <w:t>СНТ,</w:t>
      </w:r>
      <w:r>
        <w:rPr>
          <w:spacing w:val="-3"/>
          <w:sz w:val="24"/>
        </w:rPr>
        <w:t xml:space="preserve"> </w:t>
      </w:r>
      <w:r>
        <w:rPr>
          <w:sz w:val="24"/>
        </w:rPr>
        <w:t>обязаны</w:t>
      </w:r>
      <w:r>
        <w:rPr>
          <w:spacing w:val="-4"/>
          <w:sz w:val="24"/>
        </w:rPr>
        <w:t xml:space="preserve"> </w:t>
      </w:r>
      <w:r>
        <w:rPr>
          <w:sz w:val="24"/>
        </w:rPr>
        <w:t>подписать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обязательство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3"/>
          <w:sz w:val="24"/>
        </w:rPr>
        <w:t xml:space="preserve"> </w:t>
      </w:r>
      <w:r>
        <w:rPr>
          <w:sz w:val="24"/>
        </w:rPr>
        <w:t>нераспространении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 (Приложение № 2).</w:t>
      </w:r>
    </w:p>
    <w:p w14:paraId="24B93DA7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09" w:firstLine="719"/>
        <w:jc w:val="both"/>
        <w:rPr>
          <w:sz w:val="24"/>
        </w:rPr>
      </w:pPr>
      <w:r>
        <w:rPr>
          <w:sz w:val="24"/>
        </w:rPr>
        <w:t>К числу массовых потребителей персональных данных вне СНТ, которым могут быть переданы персональные данные без письменного разрешения относятся государственные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8"/>
          <w:sz w:val="24"/>
        </w:rPr>
        <w:t xml:space="preserve"> </w:t>
      </w:r>
      <w:r>
        <w:rPr>
          <w:sz w:val="24"/>
        </w:rPr>
        <w:t>негосударственные</w:t>
      </w:r>
      <w:r>
        <w:rPr>
          <w:spacing w:val="5"/>
          <w:sz w:val="24"/>
        </w:rPr>
        <w:t xml:space="preserve"> </w:t>
      </w:r>
      <w:r>
        <w:rPr>
          <w:sz w:val="24"/>
        </w:rPr>
        <w:t>функциональные</w:t>
      </w:r>
      <w:r>
        <w:rPr>
          <w:spacing w:val="6"/>
          <w:sz w:val="24"/>
        </w:rPr>
        <w:t xml:space="preserve"> </w:t>
      </w:r>
      <w:r>
        <w:rPr>
          <w:sz w:val="24"/>
        </w:rPr>
        <w:t>структуры:</w:t>
      </w:r>
      <w:r>
        <w:rPr>
          <w:spacing w:val="9"/>
          <w:sz w:val="24"/>
        </w:rPr>
        <w:t xml:space="preserve"> </w:t>
      </w:r>
      <w:r>
        <w:rPr>
          <w:sz w:val="24"/>
        </w:rPr>
        <w:t>налоговые</w:t>
      </w:r>
      <w:r>
        <w:rPr>
          <w:spacing w:val="6"/>
          <w:sz w:val="24"/>
        </w:rPr>
        <w:t xml:space="preserve"> </w:t>
      </w:r>
      <w:r>
        <w:rPr>
          <w:spacing w:val="-2"/>
          <w:sz w:val="24"/>
        </w:rPr>
        <w:t>инспекции;</w:t>
      </w:r>
    </w:p>
    <w:p w14:paraId="717EF8CC" w14:textId="77777777" w:rsidR="00225675" w:rsidRDefault="00225675">
      <w:pPr>
        <w:jc w:val="both"/>
        <w:rPr>
          <w:sz w:val="24"/>
        </w:rPr>
        <w:sectPr w:rsidR="00225675">
          <w:pgSz w:w="11900" w:h="16850"/>
          <w:pgMar w:top="1020" w:right="700" w:bottom="900" w:left="1500" w:header="0" w:footer="714" w:gutter="0"/>
          <w:cols w:space="720"/>
        </w:sectPr>
      </w:pPr>
    </w:p>
    <w:p w14:paraId="2F1B8EBD" w14:textId="77777777" w:rsidR="00225675" w:rsidRDefault="002D08B6">
      <w:pPr>
        <w:pStyle w:val="a3"/>
        <w:spacing w:before="63"/>
        <w:ind w:right="109"/>
        <w:jc w:val="both"/>
      </w:pPr>
      <w:r>
        <w:lastRenderedPageBreak/>
        <w:t>правоохранительные органы; военкоматы; органы социального страхования; пенсионные фонды; подразделения федеральных и муниципальных органов управления. Надзорные и контрольные органы имеют доступ к информации только в сфере своей компетенции.</w:t>
      </w:r>
    </w:p>
    <w:p w14:paraId="4F3FC067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05" w:firstLine="719"/>
        <w:jc w:val="both"/>
        <w:rPr>
          <w:sz w:val="24"/>
        </w:rPr>
      </w:pPr>
      <w:r>
        <w:rPr>
          <w:sz w:val="24"/>
        </w:rPr>
        <w:t>Организации,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которые</w:t>
      </w:r>
      <w:r>
        <w:rPr>
          <w:spacing w:val="-4"/>
          <w:sz w:val="24"/>
        </w:rPr>
        <w:t xml:space="preserve"> </w:t>
      </w:r>
      <w:r>
        <w:rPr>
          <w:sz w:val="24"/>
        </w:rPr>
        <w:t>субъект</w:t>
      </w:r>
      <w:r>
        <w:rPr>
          <w:spacing w:val="-3"/>
          <w:sz w:val="24"/>
        </w:rPr>
        <w:t xml:space="preserve"> </w:t>
      </w:r>
      <w:r>
        <w:rPr>
          <w:sz w:val="24"/>
        </w:rPr>
        <w:t>может</w:t>
      </w:r>
      <w:r>
        <w:rPr>
          <w:spacing w:val="-3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-3"/>
          <w:sz w:val="24"/>
        </w:rPr>
        <w:t xml:space="preserve"> </w:t>
      </w:r>
      <w:r>
        <w:rPr>
          <w:sz w:val="24"/>
        </w:rPr>
        <w:t>перечисления</w:t>
      </w:r>
      <w:r>
        <w:rPr>
          <w:spacing w:val="-3"/>
          <w:sz w:val="24"/>
        </w:rPr>
        <w:t xml:space="preserve"> </w:t>
      </w:r>
      <w:r>
        <w:rPr>
          <w:sz w:val="24"/>
        </w:rPr>
        <w:t>денежных средств (страховые Общества, негосударственные пенсионные фонды, благотворительные организации, кредитные учреждения и ресурсосабжающие организации) могут получить доступ к персональным данным субъекта только в случае его письменного разрешения.</w:t>
      </w:r>
    </w:p>
    <w:p w14:paraId="5BC4FDCB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08" w:firstLine="719"/>
        <w:jc w:val="both"/>
        <w:rPr>
          <w:sz w:val="24"/>
        </w:rPr>
      </w:pPr>
      <w:r>
        <w:rPr>
          <w:sz w:val="24"/>
        </w:rPr>
        <w:t>Передача персональных данных другим лицам, не указанным в настоящем Положении, а также доступ этих лиц к сведениям, составляющим персональные данные, возможна исключительно с письменного предварительного согласия работника, садовода, члена СНТ.</w:t>
      </w:r>
    </w:p>
    <w:p w14:paraId="2F492E70" w14:textId="77777777" w:rsidR="00225675" w:rsidRDefault="00225675">
      <w:pPr>
        <w:pStyle w:val="a3"/>
        <w:spacing w:before="7"/>
        <w:ind w:left="0"/>
        <w:rPr>
          <w:sz w:val="22"/>
        </w:rPr>
      </w:pPr>
    </w:p>
    <w:p w14:paraId="2587426D" w14:textId="77777777" w:rsidR="00225675" w:rsidRDefault="002D08B6">
      <w:pPr>
        <w:pStyle w:val="Heading1"/>
        <w:numPr>
          <w:ilvl w:val="0"/>
          <w:numId w:val="9"/>
        </w:numPr>
        <w:tabs>
          <w:tab w:val="left" w:pos="601"/>
        </w:tabs>
        <w:ind w:left="600" w:hanging="443"/>
      </w:pPr>
      <w:r>
        <w:t>УНИЧТОЖЕНИЕ</w:t>
      </w:r>
      <w:r>
        <w:rPr>
          <w:spacing w:val="-6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rPr>
          <w:spacing w:val="-2"/>
        </w:rPr>
        <w:t>ДАННЫХ</w:t>
      </w:r>
    </w:p>
    <w:p w14:paraId="510C0ADD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3" w:firstLine="719"/>
        <w:jc w:val="both"/>
        <w:rPr>
          <w:sz w:val="24"/>
        </w:rPr>
      </w:pPr>
      <w:r>
        <w:rPr>
          <w:sz w:val="24"/>
        </w:rPr>
        <w:t>Персональные данные субъектов хранятся не</w:t>
      </w:r>
      <w:r>
        <w:rPr>
          <w:spacing w:val="-1"/>
          <w:sz w:val="24"/>
        </w:rPr>
        <w:t xml:space="preserve"> </w:t>
      </w:r>
      <w:r>
        <w:rPr>
          <w:sz w:val="24"/>
        </w:rPr>
        <w:t>дольше, чем этого требуют цели их обработки, и они подлежат уничтожению по достижении целей обработки или в случае утраты необходимости в их достижении.</w:t>
      </w:r>
    </w:p>
    <w:p w14:paraId="5609B420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0" w:firstLine="719"/>
        <w:jc w:val="both"/>
        <w:rPr>
          <w:sz w:val="24"/>
        </w:rPr>
      </w:pPr>
      <w:r>
        <w:rPr>
          <w:sz w:val="24"/>
        </w:rPr>
        <w:t xml:space="preserve">Документы, содержащие персональные данные, подлежат хранению и уничтожению в порядке, предусмотренном архивным законодательством Российской </w:t>
      </w:r>
      <w:r>
        <w:rPr>
          <w:spacing w:val="-2"/>
          <w:sz w:val="24"/>
        </w:rPr>
        <w:t>Федерации.</w:t>
      </w:r>
    </w:p>
    <w:p w14:paraId="4D50026C" w14:textId="77777777" w:rsidR="00225675" w:rsidRDefault="00225675">
      <w:pPr>
        <w:pStyle w:val="a3"/>
        <w:spacing w:before="7"/>
        <w:ind w:left="0"/>
        <w:rPr>
          <w:sz w:val="22"/>
        </w:rPr>
      </w:pPr>
    </w:p>
    <w:p w14:paraId="1179B810" w14:textId="77777777" w:rsidR="00225675" w:rsidRDefault="002D08B6">
      <w:pPr>
        <w:pStyle w:val="Heading1"/>
        <w:numPr>
          <w:ilvl w:val="0"/>
          <w:numId w:val="9"/>
        </w:numPr>
        <w:tabs>
          <w:tab w:val="left" w:pos="601"/>
        </w:tabs>
        <w:ind w:left="600" w:hanging="443"/>
      </w:pPr>
      <w:r>
        <w:t>ПРАВА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ОБЯЗАНОСТИ</w:t>
      </w:r>
      <w:r>
        <w:rPr>
          <w:spacing w:val="-4"/>
        </w:rPr>
        <w:t xml:space="preserve"> </w:t>
      </w:r>
      <w:r>
        <w:t>СУБЪЕКТОВ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4"/>
        </w:rPr>
        <w:t xml:space="preserve"> </w:t>
      </w:r>
      <w:r>
        <w:rPr>
          <w:spacing w:val="-2"/>
        </w:rPr>
        <w:t>ДАННЫХ</w:t>
      </w:r>
    </w:p>
    <w:p w14:paraId="0596F497" w14:textId="77777777" w:rsidR="00225675" w:rsidRDefault="002D08B6">
      <w:pPr>
        <w:pStyle w:val="a5"/>
        <w:numPr>
          <w:ilvl w:val="1"/>
          <w:numId w:val="9"/>
        </w:numPr>
        <w:tabs>
          <w:tab w:val="left" w:pos="1498"/>
        </w:tabs>
        <w:ind w:left="1498" w:hanging="620"/>
        <w:jc w:val="both"/>
        <w:rPr>
          <w:sz w:val="24"/>
        </w:rPr>
      </w:pPr>
      <w:r>
        <w:rPr>
          <w:sz w:val="24"/>
        </w:rPr>
        <w:t>Субъекты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3"/>
          <w:sz w:val="24"/>
        </w:rPr>
        <w:t xml:space="preserve"> </w:t>
      </w:r>
      <w:r>
        <w:rPr>
          <w:sz w:val="24"/>
        </w:rPr>
        <w:t>имеют</w:t>
      </w:r>
      <w:r>
        <w:rPr>
          <w:spacing w:val="-2"/>
          <w:sz w:val="24"/>
        </w:rPr>
        <w:t xml:space="preserve"> право:</w:t>
      </w:r>
    </w:p>
    <w:p w14:paraId="0B31EFDE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15" w:firstLine="719"/>
        <w:jc w:val="both"/>
        <w:rPr>
          <w:sz w:val="24"/>
        </w:rPr>
      </w:pPr>
      <w:r>
        <w:rPr>
          <w:sz w:val="24"/>
        </w:rPr>
        <w:t>Получать полную информацию о своих персональных данных и обработке этих данных (в том числе автоматизированной).</w:t>
      </w:r>
    </w:p>
    <w:p w14:paraId="15CBD52B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05" w:firstLine="719"/>
        <w:jc w:val="both"/>
        <w:rPr>
          <w:sz w:val="24"/>
        </w:rPr>
      </w:pPr>
      <w:r>
        <w:rPr>
          <w:sz w:val="24"/>
        </w:rPr>
        <w:t>Осуществлять свободный доступ к своим персональным данным, включая право получать копии любой записи (за сумму не превышающую создание такой копии), содержащей персональные данные, за исключением случаев, предусмотренных федеральным законом.</w:t>
      </w:r>
    </w:p>
    <w:p w14:paraId="47BD8AF8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14" w:firstLine="719"/>
        <w:jc w:val="both"/>
        <w:rPr>
          <w:sz w:val="24"/>
        </w:rPr>
      </w:pPr>
      <w:r>
        <w:rPr>
          <w:sz w:val="24"/>
        </w:rPr>
        <w:t>Требовать исключения или исправления неверных, или неполных персональных данных, а также данных, обработанных с нарушением законодательства.</w:t>
      </w:r>
    </w:p>
    <w:p w14:paraId="4D891659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08" w:firstLine="719"/>
        <w:jc w:val="both"/>
        <w:rPr>
          <w:sz w:val="24"/>
        </w:rPr>
      </w:pPr>
      <w:r>
        <w:rPr>
          <w:sz w:val="24"/>
        </w:rPr>
        <w:t>При отказе оператора или уполномоченного им лица исключить или исправить</w:t>
      </w:r>
      <w:r>
        <w:rPr>
          <w:spacing w:val="-15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5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-15"/>
          <w:sz w:val="24"/>
        </w:rPr>
        <w:t xml:space="preserve"> </w:t>
      </w:r>
      <w:r>
        <w:rPr>
          <w:sz w:val="24"/>
        </w:rPr>
        <w:t>-</w:t>
      </w:r>
      <w:r>
        <w:rPr>
          <w:spacing w:val="-15"/>
          <w:sz w:val="24"/>
        </w:rPr>
        <w:t xml:space="preserve"> </w:t>
      </w:r>
      <w:r>
        <w:rPr>
          <w:sz w:val="24"/>
        </w:rPr>
        <w:t>заявить</w:t>
      </w:r>
      <w:r>
        <w:rPr>
          <w:spacing w:val="-15"/>
          <w:sz w:val="24"/>
        </w:rPr>
        <w:t xml:space="preserve"> </w:t>
      </w:r>
      <w:r>
        <w:rPr>
          <w:sz w:val="24"/>
        </w:rPr>
        <w:t>в</w:t>
      </w:r>
      <w:r>
        <w:rPr>
          <w:spacing w:val="-15"/>
          <w:sz w:val="24"/>
        </w:rPr>
        <w:t xml:space="preserve"> </w:t>
      </w:r>
      <w:r>
        <w:rPr>
          <w:sz w:val="24"/>
        </w:rPr>
        <w:t>письменной</w:t>
      </w:r>
      <w:r>
        <w:rPr>
          <w:spacing w:val="-15"/>
          <w:sz w:val="24"/>
        </w:rPr>
        <w:t xml:space="preserve"> </w:t>
      </w:r>
      <w:r>
        <w:rPr>
          <w:sz w:val="24"/>
        </w:rPr>
        <w:t>форме</w:t>
      </w:r>
      <w:r>
        <w:rPr>
          <w:spacing w:val="-15"/>
          <w:sz w:val="24"/>
        </w:rPr>
        <w:t xml:space="preserve"> </w:t>
      </w:r>
      <w:r>
        <w:rPr>
          <w:sz w:val="24"/>
        </w:rPr>
        <w:t>о</w:t>
      </w:r>
      <w:r>
        <w:rPr>
          <w:spacing w:val="-15"/>
          <w:sz w:val="24"/>
        </w:rPr>
        <w:t xml:space="preserve"> </w:t>
      </w:r>
      <w:r>
        <w:rPr>
          <w:sz w:val="24"/>
        </w:rPr>
        <w:t>своем</w:t>
      </w:r>
      <w:r>
        <w:rPr>
          <w:spacing w:val="-15"/>
          <w:sz w:val="24"/>
        </w:rPr>
        <w:t xml:space="preserve"> </w:t>
      </w:r>
      <w:r>
        <w:rPr>
          <w:sz w:val="24"/>
        </w:rPr>
        <w:t>несогласии, представив соответствующее обоснование в Правление СНТ.</w:t>
      </w:r>
    </w:p>
    <w:p w14:paraId="1F2B2E66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06" w:firstLine="719"/>
        <w:jc w:val="both"/>
        <w:rPr>
          <w:sz w:val="24"/>
        </w:rPr>
      </w:pPr>
      <w:r>
        <w:rPr>
          <w:sz w:val="24"/>
        </w:rPr>
        <w:t>Дополнить персональные данные оценочного характера заявлением, выражающим его собственную точку зрения.</w:t>
      </w:r>
    </w:p>
    <w:p w14:paraId="569FBF44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ind w:right="107" w:firstLine="719"/>
        <w:jc w:val="both"/>
        <w:rPr>
          <w:sz w:val="24"/>
        </w:rPr>
      </w:pPr>
      <w:r>
        <w:rPr>
          <w:sz w:val="24"/>
        </w:rPr>
        <w:t>Требовать</w:t>
      </w:r>
      <w:r>
        <w:rPr>
          <w:spacing w:val="-15"/>
          <w:sz w:val="24"/>
        </w:rPr>
        <w:t xml:space="preserve"> </w:t>
      </w:r>
      <w:r>
        <w:rPr>
          <w:sz w:val="24"/>
        </w:rPr>
        <w:t>от</w:t>
      </w:r>
      <w:r>
        <w:rPr>
          <w:spacing w:val="-15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-15"/>
          <w:sz w:val="24"/>
        </w:rPr>
        <w:t xml:space="preserve"> </w:t>
      </w:r>
      <w:r>
        <w:rPr>
          <w:sz w:val="24"/>
        </w:rPr>
        <w:t>или</w:t>
      </w:r>
      <w:r>
        <w:rPr>
          <w:spacing w:val="-15"/>
          <w:sz w:val="24"/>
        </w:rPr>
        <w:t xml:space="preserve"> </w:t>
      </w:r>
      <w:r>
        <w:rPr>
          <w:sz w:val="24"/>
        </w:rPr>
        <w:t>уполномоченного</w:t>
      </w:r>
      <w:r>
        <w:rPr>
          <w:spacing w:val="-15"/>
          <w:sz w:val="24"/>
        </w:rPr>
        <w:t xml:space="preserve"> </w:t>
      </w:r>
      <w:r>
        <w:rPr>
          <w:sz w:val="24"/>
        </w:rPr>
        <w:t>им</w:t>
      </w:r>
      <w:r>
        <w:rPr>
          <w:spacing w:val="-15"/>
          <w:sz w:val="24"/>
        </w:rPr>
        <w:t xml:space="preserve"> </w:t>
      </w:r>
      <w:r>
        <w:rPr>
          <w:sz w:val="24"/>
        </w:rPr>
        <w:t>лица</w:t>
      </w:r>
      <w:r>
        <w:rPr>
          <w:spacing w:val="-15"/>
          <w:sz w:val="24"/>
        </w:rPr>
        <w:t xml:space="preserve"> </w:t>
      </w:r>
      <w:r>
        <w:rPr>
          <w:sz w:val="24"/>
        </w:rPr>
        <w:t>уведомления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всех</w:t>
      </w:r>
      <w:r>
        <w:rPr>
          <w:spacing w:val="-15"/>
          <w:sz w:val="24"/>
        </w:rPr>
        <w:t xml:space="preserve"> </w:t>
      </w:r>
      <w:r>
        <w:rPr>
          <w:sz w:val="24"/>
        </w:rPr>
        <w:t>лиц, которым</w:t>
      </w:r>
      <w:r>
        <w:rPr>
          <w:spacing w:val="-12"/>
          <w:sz w:val="24"/>
        </w:rPr>
        <w:t xml:space="preserve"> </w:t>
      </w:r>
      <w:r>
        <w:rPr>
          <w:sz w:val="24"/>
        </w:rPr>
        <w:t>ранее</w:t>
      </w:r>
      <w:r>
        <w:rPr>
          <w:spacing w:val="-13"/>
          <w:sz w:val="24"/>
        </w:rPr>
        <w:t xml:space="preserve"> </w:t>
      </w:r>
      <w:r>
        <w:rPr>
          <w:sz w:val="24"/>
        </w:rPr>
        <w:t>были</w:t>
      </w:r>
      <w:r>
        <w:rPr>
          <w:spacing w:val="-11"/>
          <w:sz w:val="24"/>
        </w:rPr>
        <w:t xml:space="preserve"> </w:t>
      </w:r>
      <w:r>
        <w:rPr>
          <w:sz w:val="24"/>
        </w:rPr>
        <w:t>сообщены</w:t>
      </w:r>
      <w:r>
        <w:rPr>
          <w:spacing w:val="-12"/>
          <w:sz w:val="24"/>
        </w:rPr>
        <w:t xml:space="preserve"> </w:t>
      </w:r>
      <w:r>
        <w:rPr>
          <w:sz w:val="24"/>
        </w:rPr>
        <w:t>неверные</w:t>
      </w:r>
      <w:r>
        <w:rPr>
          <w:spacing w:val="-13"/>
          <w:sz w:val="24"/>
        </w:rPr>
        <w:t xml:space="preserve"> </w:t>
      </w:r>
      <w:r>
        <w:rPr>
          <w:sz w:val="24"/>
        </w:rPr>
        <w:t>или</w:t>
      </w:r>
      <w:r>
        <w:rPr>
          <w:spacing w:val="-13"/>
          <w:sz w:val="24"/>
        </w:rPr>
        <w:t xml:space="preserve"> </w:t>
      </w:r>
      <w:r>
        <w:rPr>
          <w:sz w:val="24"/>
        </w:rPr>
        <w:t>неполные</w:t>
      </w:r>
      <w:r>
        <w:rPr>
          <w:spacing w:val="-13"/>
          <w:sz w:val="24"/>
        </w:rPr>
        <w:t xml:space="preserve"> </w:t>
      </w:r>
      <w:r>
        <w:rPr>
          <w:sz w:val="24"/>
        </w:rPr>
        <w:t>персональные</w:t>
      </w:r>
      <w:r>
        <w:rPr>
          <w:spacing w:val="-15"/>
          <w:sz w:val="24"/>
        </w:rPr>
        <w:t xml:space="preserve"> </w:t>
      </w:r>
      <w:r>
        <w:rPr>
          <w:sz w:val="24"/>
        </w:rPr>
        <w:t>данные</w:t>
      </w:r>
      <w:r>
        <w:rPr>
          <w:spacing w:val="-13"/>
          <w:sz w:val="24"/>
        </w:rPr>
        <w:t xml:space="preserve"> </w:t>
      </w:r>
      <w:r>
        <w:rPr>
          <w:sz w:val="24"/>
        </w:rPr>
        <w:t>субъекта,</w:t>
      </w:r>
      <w:r>
        <w:rPr>
          <w:spacing w:val="-12"/>
          <w:sz w:val="24"/>
        </w:rPr>
        <w:t xml:space="preserve"> </w:t>
      </w:r>
      <w:r>
        <w:rPr>
          <w:sz w:val="24"/>
        </w:rPr>
        <w:t>обо всех произведенных в них изменениях или исключениях из них.</w:t>
      </w:r>
    </w:p>
    <w:p w14:paraId="49798718" w14:textId="77777777" w:rsidR="00225675" w:rsidRDefault="002D08B6">
      <w:pPr>
        <w:pStyle w:val="a5"/>
        <w:numPr>
          <w:ilvl w:val="2"/>
          <w:numId w:val="9"/>
        </w:numPr>
        <w:tabs>
          <w:tab w:val="left" w:pos="1676"/>
        </w:tabs>
        <w:spacing w:before="1"/>
        <w:ind w:right="110" w:firstLine="719"/>
        <w:jc w:val="both"/>
        <w:rPr>
          <w:sz w:val="24"/>
        </w:rPr>
      </w:pPr>
      <w:r>
        <w:rPr>
          <w:sz w:val="24"/>
        </w:rPr>
        <w:t xml:space="preserve">Обжаловать в суд любые неправомерные действия или бездействие оператора, или уполномоченного им лица при обработке и защите персональных данных </w:t>
      </w:r>
      <w:r>
        <w:rPr>
          <w:spacing w:val="-2"/>
          <w:sz w:val="24"/>
        </w:rPr>
        <w:t>субъекта.</w:t>
      </w:r>
    </w:p>
    <w:p w14:paraId="56407311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2" w:firstLine="719"/>
        <w:jc w:val="both"/>
        <w:rPr>
          <w:sz w:val="24"/>
        </w:rPr>
      </w:pPr>
      <w:r>
        <w:rPr>
          <w:sz w:val="24"/>
        </w:rPr>
        <w:t>Субъект персональных данных или его законный представитель обязуется предоставлять персональные данные, соответствующие действительности.</w:t>
      </w:r>
    </w:p>
    <w:p w14:paraId="018B3ABB" w14:textId="77777777" w:rsidR="00225675" w:rsidRDefault="00225675">
      <w:pPr>
        <w:pStyle w:val="a3"/>
        <w:spacing w:before="6"/>
        <w:ind w:left="0"/>
        <w:rPr>
          <w:sz w:val="22"/>
        </w:rPr>
      </w:pPr>
    </w:p>
    <w:p w14:paraId="5558CC75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10" w:firstLine="719"/>
        <w:jc w:val="both"/>
        <w:rPr>
          <w:sz w:val="24"/>
        </w:rPr>
      </w:pPr>
      <w:r>
        <w:rPr>
          <w:sz w:val="24"/>
        </w:rPr>
        <w:t>Субъект персональных данных или его законный представитель обязуется в течении</w:t>
      </w:r>
      <w:r>
        <w:rPr>
          <w:spacing w:val="-5"/>
          <w:sz w:val="24"/>
        </w:rPr>
        <w:t xml:space="preserve"> </w:t>
      </w:r>
      <w:r>
        <w:rPr>
          <w:sz w:val="24"/>
        </w:rPr>
        <w:t>30</w:t>
      </w:r>
      <w:r>
        <w:rPr>
          <w:spacing w:val="-3"/>
          <w:sz w:val="24"/>
        </w:rPr>
        <w:t xml:space="preserve"> </w:t>
      </w:r>
      <w:r>
        <w:rPr>
          <w:sz w:val="24"/>
        </w:rPr>
        <w:t>дней уведомлять</w:t>
      </w:r>
      <w:r>
        <w:rPr>
          <w:spacing w:val="-3"/>
          <w:sz w:val="24"/>
        </w:rPr>
        <w:t xml:space="preserve"> </w:t>
      </w:r>
      <w:r>
        <w:rPr>
          <w:sz w:val="24"/>
        </w:rPr>
        <w:t>оператора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случае</w:t>
      </w:r>
      <w:r>
        <w:rPr>
          <w:spacing w:val="-4"/>
          <w:sz w:val="24"/>
        </w:rPr>
        <w:t xml:space="preserve"> </w:t>
      </w:r>
      <w:r>
        <w:rPr>
          <w:sz w:val="24"/>
        </w:rPr>
        <w:t>изменения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данных </w:t>
      </w:r>
      <w:r>
        <w:rPr>
          <w:spacing w:val="-2"/>
          <w:sz w:val="24"/>
        </w:rPr>
        <w:t>субъекта.</w:t>
      </w:r>
    </w:p>
    <w:p w14:paraId="4AA88B02" w14:textId="77777777" w:rsidR="00225675" w:rsidRDefault="00225675">
      <w:pPr>
        <w:pStyle w:val="a3"/>
        <w:spacing w:before="9"/>
        <w:ind w:left="0"/>
        <w:rPr>
          <w:sz w:val="22"/>
        </w:rPr>
      </w:pPr>
    </w:p>
    <w:p w14:paraId="3EE99D40" w14:textId="77777777" w:rsidR="00225675" w:rsidRDefault="002D08B6">
      <w:pPr>
        <w:pStyle w:val="Heading1"/>
        <w:numPr>
          <w:ilvl w:val="0"/>
          <w:numId w:val="9"/>
        </w:numPr>
        <w:tabs>
          <w:tab w:val="left" w:pos="596"/>
        </w:tabs>
        <w:ind w:left="595" w:hanging="438"/>
      </w:pPr>
      <w:r>
        <w:t>ОБЯЗАНОСТИ</w:t>
      </w:r>
      <w:r>
        <w:rPr>
          <w:spacing w:val="-6"/>
        </w:rPr>
        <w:t xml:space="preserve"> </w:t>
      </w:r>
      <w:r>
        <w:t>ОПЕРАТОРА</w:t>
      </w:r>
      <w:r>
        <w:rPr>
          <w:spacing w:val="-6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rPr>
          <w:spacing w:val="-2"/>
        </w:rPr>
        <w:t>ДАННЫХ</w:t>
      </w:r>
    </w:p>
    <w:p w14:paraId="23426BB4" w14:textId="77777777" w:rsidR="00225675" w:rsidRDefault="002D08B6">
      <w:pPr>
        <w:pStyle w:val="a5"/>
        <w:numPr>
          <w:ilvl w:val="1"/>
          <w:numId w:val="9"/>
        </w:numPr>
        <w:tabs>
          <w:tab w:val="left" w:pos="1498"/>
        </w:tabs>
        <w:ind w:left="1498" w:hanging="620"/>
        <w:rPr>
          <w:sz w:val="24"/>
        </w:rPr>
      </w:pPr>
      <w:r>
        <w:rPr>
          <w:sz w:val="24"/>
        </w:rPr>
        <w:t>Оператор</w:t>
      </w:r>
      <w:r>
        <w:rPr>
          <w:spacing w:val="-3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2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обязан:</w:t>
      </w:r>
    </w:p>
    <w:p w14:paraId="462AAEDC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ind w:right="113" w:firstLine="719"/>
        <w:rPr>
          <w:sz w:val="24"/>
        </w:rPr>
      </w:pPr>
      <w:r>
        <w:rPr>
          <w:sz w:val="24"/>
        </w:rPr>
        <w:t>Обеспечить</w:t>
      </w:r>
      <w:r>
        <w:rPr>
          <w:spacing w:val="37"/>
          <w:sz w:val="24"/>
        </w:rPr>
        <w:t xml:space="preserve"> </w:t>
      </w:r>
      <w:r>
        <w:rPr>
          <w:sz w:val="24"/>
        </w:rPr>
        <w:t>защиту</w:t>
      </w:r>
      <w:r>
        <w:rPr>
          <w:spacing w:val="28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34"/>
          <w:sz w:val="24"/>
        </w:rPr>
        <w:t xml:space="preserve"> </w:t>
      </w:r>
      <w:r>
        <w:rPr>
          <w:sz w:val="24"/>
        </w:rPr>
        <w:t>данных</w:t>
      </w:r>
      <w:r>
        <w:rPr>
          <w:spacing w:val="37"/>
          <w:sz w:val="24"/>
        </w:rPr>
        <w:t xml:space="preserve"> </w:t>
      </w:r>
      <w:r>
        <w:rPr>
          <w:sz w:val="24"/>
        </w:rPr>
        <w:t>субъекта</w:t>
      </w:r>
      <w:r>
        <w:rPr>
          <w:spacing w:val="35"/>
          <w:sz w:val="24"/>
        </w:rPr>
        <w:t xml:space="preserve"> </w:t>
      </w:r>
      <w:r>
        <w:rPr>
          <w:sz w:val="24"/>
        </w:rPr>
        <w:t>от</w:t>
      </w:r>
      <w:r>
        <w:rPr>
          <w:spacing w:val="36"/>
          <w:sz w:val="24"/>
        </w:rPr>
        <w:t xml:space="preserve"> </w:t>
      </w:r>
      <w:r>
        <w:rPr>
          <w:sz w:val="24"/>
        </w:rPr>
        <w:t>неправомерного</w:t>
      </w:r>
      <w:r>
        <w:rPr>
          <w:spacing w:val="35"/>
          <w:sz w:val="24"/>
        </w:rPr>
        <w:t xml:space="preserve"> </w:t>
      </w:r>
      <w:r>
        <w:rPr>
          <w:sz w:val="24"/>
        </w:rPr>
        <w:t>их использования или утраты в порядке, установленном законодательством РФ.</w:t>
      </w:r>
    </w:p>
    <w:p w14:paraId="6E82F8EC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ind w:right="110" w:firstLine="719"/>
        <w:rPr>
          <w:sz w:val="24"/>
        </w:rPr>
      </w:pPr>
      <w:r>
        <w:rPr>
          <w:sz w:val="24"/>
        </w:rPr>
        <w:t>Ознакомить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работника,</w:t>
      </w:r>
      <w:r>
        <w:rPr>
          <w:spacing w:val="40"/>
          <w:sz w:val="24"/>
        </w:rPr>
        <w:t xml:space="preserve"> </w:t>
      </w:r>
      <w:r>
        <w:rPr>
          <w:sz w:val="24"/>
        </w:rPr>
        <w:t>садовода,</w:t>
      </w:r>
      <w:r>
        <w:rPr>
          <w:spacing w:val="40"/>
          <w:sz w:val="24"/>
        </w:rPr>
        <w:t xml:space="preserve"> </w:t>
      </w:r>
      <w:r>
        <w:rPr>
          <w:sz w:val="24"/>
        </w:rPr>
        <w:t>члена</w:t>
      </w:r>
      <w:r>
        <w:rPr>
          <w:spacing w:val="40"/>
          <w:sz w:val="24"/>
        </w:rPr>
        <w:t xml:space="preserve"> </w:t>
      </w:r>
      <w:r>
        <w:rPr>
          <w:sz w:val="24"/>
        </w:rPr>
        <w:t>СНТ</w:t>
      </w:r>
      <w:r>
        <w:rPr>
          <w:spacing w:val="40"/>
          <w:sz w:val="24"/>
        </w:rPr>
        <w:t xml:space="preserve"> </w:t>
      </w:r>
      <w:r>
        <w:rPr>
          <w:sz w:val="24"/>
        </w:rPr>
        <w:t>или</w:t>
      </w:r>
      <w:r>
        <w:rPr>
          <w:spacing w:val="40"/>
          <w:sz w:val="24"/>
        </w:rPr>
        <w:t xml:space="preserve"> </w:t>
      </w:r>
      <w:r>
        <w:rPr>
          <w:sz w:val="24"/>
        </w:rPr>
        <w:t>его</w:t>
      </w:r>
      <w:r>
        <w:rPr>
          <w:spacing w:val="40"/>
          <w:sz w:val="24"/>
        </w:rPr>
        <w:t xml:space="preserve"> </w:t>
      </w:r>
      <w:r>
        <w:rPr>
          <w:sz w:val="24"/>
        </w:rPr>
        <w:t>представителей</w:t>
      </w:r>
      <w:r>
        <w:rPr>
          <w:spacing w:val="40"/>
          <w:sz w:val="24"/>
        </w:rPr>
        <w:t xml:space="preserve"> </w:t>
      </w:r>
      <w:r>
        <w:rPr>
          <w:sz w:val="24"/>
        </w:rPr>
        <w:t>с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настоящим положением и его правами в области защиты персональных данных.</w:t>
      </w:r>
    </w:p>
    <w:p w14:paraId="31946F1F" w14:textId="77777777" w:rsidR="00225675" w:rsidRDefault="00225675">
      <w:pPr>
        <w:rPr>
          <w:sz w:val="24"/>
        </w:rPr>
        <w:sectPr w:rsidR="00225675">
          <w:pgSz w:w="11900" w:h="16850"/>
          <w:pgMar w:top="1020" w:right="700" w:bottom="900" w:left="1500" w:header="0" w:footer="714" w:gutter="0"/>
          <w:cols w:space="720"/>
        </w:sectPr>
      </w:pPr>
    </w:p>
    <w:p w14:paraId="2677B5A1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spacing w:before="63"/>
        <w:ind w:right="107" w:firstLine="719"/>
        <w:jc w:val="both"/>
        <w:rPr>
          <w:sz w:val="24"/>
        </w:rPr>
      </w:pPr>
      <w:r>
        <w:rPr>
          <w:sz w:val="24"/>
        </w:rPr>
        <w:lastRenderedPageBreak/>
        <w:t>По запросу ознакомить субъекта персональных данных, не являющегося работником, или в случае недееспособности либо несовершеннолетия субъекта, его законных представителей с настоящим положением и его правами в области защиты персональных данных.</w:t>
      </w:r>
    </w:p>
    <w:p w14:paraId="597FB242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ind w:right="112" w:firstLine="719"/>
        <w:jc w:val="both"/>
        <w:rPr>
          <w:sz w:val="24"/>
        </w:rPr>
      </w:pPr>
      <w:r>
        <w:rPr>
          <w:sz w:val="24"/>
        </w:rPr>
        <w:t>Осуществлять передачу персональных данных субъекта только в соответствии с настоящим Положением и законодательством Российской Федерации;</w:t>
      </w:r>
    </w:p>
    <w:p w14:paraId="12E686D7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ind w:right="104" w:firstLine="719"/>
        <w:jc w:val="both"/>
        <w:rPr>
          <w:sz w:val="24"/>
        </w:rPr>
      </w:pPr>
      <w:r>
        <w:rPr>
          <w:sz w:val="24"/>
        </w:rPr>
        <w:t>Предоставлять персональные данные субъекта только уполномоченным лицам и только в той части, которая необходима им для выполнения их трудовых, договорных или уставных обязанностей в соответствии с настоящим положением и законодательством Российской Федерации;</w:t>
      </w:r>
    </w:p>
    <w:p w14:paraId="30CF990F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ind w:right="103" w:firstLine="719"/>
        <w:jc w:val="both"/>
        <w:rPr>
          <w:sz w:val="24"/>
        </w:rPr>
      </w:pPr>
      <w:r>
        <w:rPr>
          <w:sz w:val="24"/>
        </w:rPr>
        <w:t>Обеспечить субъекту свободный доступ к своим персональным данным, включая право на получение копий любой записи (за сумму не превышающую создание такой копии), содержащей его персональные данные, за исключением случаев, предусмотренных законодательством.</w:t>
      </w:r>
    </w:p>
    <w:p w14:paraId="272F9BB5" w14:textId="77777777" w:rsidR="00225675" w:rsidRDefault="002D08B6">
      <w:pPr>
        <w:pStyle w:val="a5"/>
        <w:numPr>
          <w:ilvl w:val="2"/>
          <w:numId w:val="9"/>
        </w:numPr>
        <w:tabs>
          <w:tab w:val="left" w:pos="1666"/>
        </w:tabs>
        <w:spacing w:before="1"/>
        <w:ind w:right="101" w:firstLine="719"/>
        <w:jc w:val="both"/>
        <w:rPr>
          <w:sz w:val="24"/>
        </w:rPr>
      </w:pPr>
      <w:r>
        <w:rPr>
          <w:sz w:val="24"/>
        </w:rPr>
        <w:t>По требованию субъекта или его законного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представителя предоставить ему полную информацию о его персональных данных и обработке этих данных.</w:t>
      </w:r>
    </w:p>
    <w:p w14:paraId="68753EA0" w14:textId="77777777" w:rsidR="00225675" w:rsidRDefault="00225675">
      <w:pPr>
        <w:pStyle w:val="a3"/>
        <w:spacing w:before="6"/>
        <w:ind w:left="0"/>
        <w:rPr>
          <w:sz w:val="22"/>
        </w:rPr>
      </w:pPr>
    </w:p>
    <w:p w14:paraId="74F07217" w14:textId="77777777" w:rsidR="00225675" w:rsidRDefault="002D08B6">
      <w:pPr>
        <w:pStyle w:val="Heading1"/>
        <w:numPr>
          <w:ilvl w:val="0"/>
          <w:numId w:val="9"/>
        </w:numPr>
        <w:tabs>
          <w:tab w:val="left" w:pos="596"/>
        </w:tabs>
        <w:ind w:left="158" w:right="1367" w:firstLine="0"/>
      </w:pPr>
      <w:r>
        <w:t>ОТВЕТСТВЕННОСТЬ</w:t>
      </w:r>
      <w:r>
        <w:rPr>
          <w:spacing w:val="-10"/>
        </w:rPr>
        <w:t xml:space="preserve"> </w:t>
      </w:r>
      <w:r>
        <w:t>ЗА</w:t>
      </w:r>
      <w:r>
        <w:rPr>
          <w:spacing w:val="-11"/>
        </w:rPr>
        <w:t xml:space="preserve"> </w:t>
      </w:r>
      <w:r>
        <w:t>НАРУШЕНИЕ</w:t>
      </w:r>
      <w:r>
        <w:rPr>
          <w:spacing w:val="-12"/>
        </w:rPr>
        <w:t xml:space="preserve"> </w:t>
      </w:r>
      <w:r>
        <w:t>НОРМ,</w:t>
      </w:r>
      <w:r>
        <w:rPr>
          <w:spacing w:val="-9"/>
        </w:rPr>
        <w:t xml:space="preserve"> </w:t>
      </w:r>
      <w:r>
        <w:t>РЕГУЛИРУЮЩИХ ОБРАБОТКУ И ЗАЩИТУ ПЕРСОНАЛЬНЫХ ДАННЫХ</w:t>
      </w:r>
    </w:p>
    <w:p w14:paraId="4755C0C2" w14:textId="77777777" w:rsidR="00225675" w:rsidRDefault="002D08B6">
      <w:pPr>
        <w:pStyle w:val="a5"/>
        <w:numPr>
          <w:ilvl w:val="1"/>
          <w:numId w:val="9"/>
        </w:numPr>
        <w:tabs>
          <w:tab w:val="left" w:pos="1486"/>
        </w:tabs>
        <w:ind w:right="105" w:firstLine="719"/>
        <w:jc w:val="both"/>
        <w:rPr>
          <w:sz w:val="24"/>
        </w:rPr>
      </w:pPr>
      <w:r>
        <w:rPr>
          <w:sz w:val="24"/>
        </w:rPr>
        <w:t xml:space="preserve">Лица, виновные в нарушении норм, регулирующих получение, обработку и защиту персональных данных, привлекаются к дисциплинарной и материальной ответственности в порядке, установленном Трудовым Кодексом Российской Федерации и иными федеральными законами, а также привлекаются к гражданско-правовой, административной и уголовной ответственности в порядке, установленном федеральными </w:t>
      </w:r>
      <w:r>
        <w:rPr>
          <w:spacing w:val="-2"/>
          <w:sz w:val="24"/>
        </w:rPr>
        <w:t>законами.</w:t>
      </w:r>
    </w:p>
    <w:p w14:paraId="3FD0BB9A" w14:textId="77777777" w:rsidR="00225675" w:rsidRDefault="00225675">
      <w:pPr>
        <w:jc w:val="both"/>
        <w:rPr>
          <w:sz w:val="24"/>
        </w:rPr>
        <w:sectPr w:rsidR="00225675">
          <w:pgSz w:w="11900" w:h="16850"/>
          <w:pgMar w:top="1020" w:right="700" w:bottom="900" w:left="1500" w:header="0" w:footer="714" w:gutter="0"/>
          <w:cols w:space="720"/>
        </w:sectPr>
      </w:pPr>
    </w:p>
    <w:p w14:paraId="45B9D6B7" w14:textId="77777777" w:rsidR="00225675" w:rsidRDefault="002D08B6">
      <w:pPr>
        <w:pStyle w:val="a3"/>
        <w:spacing w:before="67"/>
        <w:ind w:left="4415"/>
      </w:pPr>
      <w:r>
        <w:lastRenderedPageBreak/>
        <w:t>Приложение № 1.1.к Положению об обработке и защите персональных данных СНТ«Мелиоратор»</w:t>
      </w:r>
    </w:p>
    <w:p w14:paraId="056F072C" w14:textId="77777777" w:rsidR="00225675" w:rsidRDefault="00225675">
      <w:pPr>
        <w:pStyle w:val="a3"/>
        <w:spacing w:before="9"/>
        <w:ind w:left="0"/>
        <w:rPr>
          <w:sz w:val="22"/>
        </w:rPr>
      </w:pPr>
    </w:p>
    <w:p w14:paraId="0F72CA8D" w14:textId="77777777" w:rsidR="00225675" w:rsidRDefault="002D08B6">
      <w:pPr>
        <w:pStyle w:val="a3"/>
        <w:ind w:left="161" w:right="105" w:firstLine="707"/>
        <w:jc w:val="both"/>
      </w:pPr>
      <w:r>
        <w:rPr>
          <w:b/>
        </w:rPr>
        <w:t>______________________ФИО работника</w:t>
      </w:r>
      <w:r>
        <w:t xml:space="preserve">, именуемый в дальнейшем «Субъект персональных данных», разрешает </w:t>
      </w:r>
      <w:r>
        <w:rPr>
          <w:b/>
        </w:rPr>
        <w:t>СНТ «Мелиоратор»</w:t>
      </w:r>
      <w:r>
        <w:t xml:space="preserve">, в лице ответственного за обработку персональных данных </w:t>
      </w:r>
      <w:r>
        <w:rPr>
          <w:b/>
        </w:rPr>
        <w:t>__________________</w:t>
      </w:r>
      <w:r>
        <w:t>, далее «Оператор», обработку персональных данных, приведенных в пункте 2 настоящего согласия на следующих условиях:</w:t>
      </w:r>
    </w:p>
    <w:p w14:paraId="41D1331A" w14:textId="77777777" w:rsidR="00225675" w:rsidRDefault="00225675">
      <w:pPr>
        <w:pStyle w:val="a3"/>
        <w:spacing w:before="10"/>
        <w:ind w:left="0"/>
        <w:rPr>
          <w:sz w:val="20"/>
        </w:rPr>
      </w:pPr>
    </w:p>
    <w:p w14:paraId="11A248E9" w14:textId="77777777" w:rsidR="00225675" w:rsidRDefault="002D08B6">
      <w:pPr>
        <w:pStyle w:val="a5"/>
        <w:numPr>
          <w:ilvl w:val="0"/>
          <w:numId w:val="1"/>
        </w:numPr>
        <w:tabs>
          <w:tab w:val="left" w:pos="502"/>
        </w:tabs>
        <w:ind w:right="104" w:firstLine="0"/>
        <w:jc w:val="both"/>
        <w:rPr>
          <w:sz w:val="24"/>
        </w:rPr>
      </w:pPr>
      <w:r>
        <w:rPr>
          <w:sz w:val="24"/>
        </w:rPr>
        <w:t>В соответствии со статьей 9 Федерального закона от 27.07.2006 № 152-ФЗ «О персональных данных» субъект персональных данных дает согласие на обработку Оператором своих персональных данных, с целью:</w:t>
      </w:r>
    </w:p>
    <w:p w14:paraId="19D3CBAB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67" w:lineRule="exact"/>
        <w:rPr>
          <w:sz w:val="24"/>
        </w:rPr>
      </w:pPr>
      <w:r>
        <w:rPr>
          <w:sz w:val="24"/>
        </w:rPr>
        <w:t>исполнения</w:t>
      </w:r>
      <w:r>
        <w:rPr>
          <w:spacing w:val="-5"/>
          <w:sz w:val="24"/>
        </w:rPr>
        <w:t xml:space="preserve"> </w:t>
      </w:r>
      <w:r>
        <w:rPr>
          <w:sz w:val="24"/>
        </w:rPr>
        <w:t>трудового</w:t>
      </w:r>
      <w:r>
        <w:rPr>
          <w:spacing w:val="-2"/>
          <w:sz w:val="24"/>
        </w:rPr>
        <w:t xml:space="preserve"> договора;</w:t>
      </w:r>
    </w:p>
    <w:p w14:paraId="6D391B5C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rPr>
          <w:sz w:val="24"/>
        </w:rPr>
      </w:pP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обеспечения</w:t>
      </w:r>
      <w:r>
        <w:rPr>
          <w:spacing w:val="-2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-2"/>
          <w:sz w:val="24"/>
        </w:rPr>
        <w:t xml:space="preserve"> </w:t>
      </w:r>
      <w:r>
        <w:rPr>
          <w:sz w:val="24"/>
        </w:rPr>
        <w:t>безопасности,</w:t>
      </w:r>
      <w:r>
        <w:rPr>
          <w:spacing w:val="-5"/>
          <w:sz w:val="24"/>
        </w:rPr>
        <w:t xml:space="preserve"> </w:t>
      </w:r>
      <w:r>
        <w:rPr>
          <w:sz w:val="24"/>
        </w:rPr>
        <w:t>защиты</w:t>
      </w:r>
      <w:r>
        <w:rPr>
          <w:spacing w:val="-2"/>
          <w:sz w:val="24"/>
        </w:rPr>
        <w:t xml:space="preserve"> </w:t>
      </w:r>
      <w:r>
        <w:rPr>
          <w:sz w:val="24"/>
        </w:rPr>
        <w:t>жизни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здоровья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работника;</w:t>
      </w:r>
    </w:p>
    <w:p w14:paraId="42DB9A1F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rPr>
          <w:sz w:val="24"/>
        </w:rPr>
      </w:pPr>
      <w:r>
        <w:rPr>
          <w:sz w:val="24"/>
        </w:rPr>
        <w:t>в</w:t>
      </w:r>
      <w:r>
        <w:rPr>
          <w:spacing w:val="-7"/>
          <w:sz w:val="24"/>
        </w:rPr>
        <w:t xml:space="preserve"> </w:t>
      </w:r>
      <w:r>
        <w:rPr>
          <w:sz w:val="24"/>
        </w:rPr>
        <w:t>целях</w:t>
      </w:r>
      <w:r>
        <w:rPr>
          <w:spacing w:val="-2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4"/>
          <w:sz w:val="24"/>
        </w:rPr>
        <w:t xml:space="preserve"> </w:t>
      </w:r>
      <w:r>
        <w:rPr>
          <w:sz w:val="24"/>
        </w:rPr>
        <w:t>финансово-хозяйственной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деятельности</w:t>
      </w:r>
      <w:r>
        <w:rPr>
          <w:spacing w:val="-2"/>
          <w:sz w:val="24"/>
        </w:rPr>
        <w:t xml:space="preserve"> организации;</w:t>
      </w:r>
    </w:p>
    <w:p w14:paraId="7DB48148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48" w:lineRule="exact"/>
        <w:rPr>
          <w:sz w:val="24"/>
        </w:rPr>
      </w:pPr>
      <w:r>
        <w:rPr>
          <w:sz w:val="24"/>
        </w:rPr>
        <w:t>иное</w:t>
      </w:r>
      <w:r>
        <w:rPr>
          <w:spacing w:val="-4"/>
          <w:sz w:val="24"/>
        </w:rPr>
        <w:t xml:space="preserve"> </w:t>
      </w:r>
      <w:r>
        <w:rPr>
          <w:sz w:val="24"/>
        </w:rPr>
        <w:t>(необходимо</w:t>
      </w:r>
      <w:r>
        <w:rPr>
          <w:spacing w:val="-3"/>
          <w:sz w:val="24"/>
        </w:rPr>
        <w:t xml:space="preserve"> </w:t>
      </w:r>
      <w:r>
        <w:rPr>
          <w:sz w:val="24"/>
        </w:rPr>
        <w:t>точное</w:t>
      </w:r>
      <w:r>
        <w:rPr>
          <w:spacing w:val="-2"/>
          <w:sz w:val="24"/>
        </w:rPr>
        <w:t xml:space="preserve"> </w:t>
      </w:r>
      <w:r>
        <w:rPr>
          <w:sz w:val="24"/>
        </w:rPr>
        <w:t>указание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целей)</w:t>
      </w:r>
    </w:p>
    <w:p w14:paraId="10D0A830" w14:textId="77777777" w:rsidR="00225675" w:rsidRDefault="002D08B6">
      <w:pPr>
        <w:pStyle w:val="a5"/>
        <w:numPr>
          <w:ilvl w:val="0"/>
          <w:numId w:val="1"/>
        </w:numPr>
        <w:tabs>
          <w:tab w:val="left" w:pos="409"/>
        </w:tabs>
        <w:spacing w:before="122" w:line="230" w:lineRule="exact"/>
        <w:ind w:left="408" w:hanging="241"/>
        <w:rPr>
          <w:sz w:val="24"/>
        </w:rPr>
      </w:pPr>
      <w:r>
        <w:rPr>
          <w:sz w:val="24"/>
        </w:rPr>
        <w:t>Перечень</w:t>
      </w:r>
      <w:r>
        <w:rPr>
          <w:spacing w:val="-5"/>
          <w:sz w:val="24"/>
        </w:rPr>
        <w:t xml:space="preserve"> </w:t>
      </w:r>
      <w:r>
        <w:rPr>
          <w:sz w:val="24"/>
        </w:rPr>
        <w:t>персональных</w:t>
      </w:r>
      <w:r>
        <w:rPr>
          <w:spacing w:val="-1"/>
          <w:sz w:val="24"/>
        </w:rPr>
        <w:t xml:space="preserve"> </w:t>
      </w:r>
      <w:r>
        <w:rPr>
          <w:sz w:val="24"/>
        </w:rPr>
        <w:t>данных,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обработку</w:t>
      </w:r>
      <w:r>
        <w:rPr>
          <w:spacing w:val="-1"/>
          <w:sz w:val="24"/>
        </w:rPr>
        <w:t xml:space="preserve"> </w:t>
      </w:r>
      <w:r>
        <w:rPr>
          <w:sz w:val="24"/>
        </w:rPr>
        <w:t>которых дается</w:t>
      </w:r>
      <w:r>
        <w:rPr>
          <w:spacing w:val="-2"/>
          <w:sz w:val="24"/>
        </w:rPr>
        <w:t xml:space="preserve"> согласие:</w:t>
      </w:r>
    </w:p>
    <w:p w14:paraId="2FD0E4D3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1" w:lineRule="exact"/>
        <w:ind w:hanging="567"/>
        <w:rPr>
          <w:sz w:val="24"/>
        </w:rPr>
      </w:pPr>
      <w:r>
        <w:rPr>
          <w:sz w:val="24"/>
        </w:rPr>
        <w:t>дата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рождения;</w:t>
      </w:r>
    </w:p>
    <w:p w14:paraId="7BE72CA5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ind w:hanging="567"/>
        <w:rPr>
          <w:sz w:val="24"/>
        </w:rPr>
      </w:pPr>
      <w:r>
        <w:rPr>
          <w:sz w:val="24"/>
        </w:rPr>
        <w:t>биографические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сведения;</w:t>
      </w:r>
    </w:p>
    <w:p w14:paraId="6EA8A668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before="18" w:line="175" w:lineRule="auto"/>
        <w:ind w:right="110" w:hanging="567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об</w:t>
      </w:r>
      <w:r>
        <w:rPr>
          <w:spacing w:val="-5"/>
          <w:sz w:val="24"/>
        </w:rPr>
        <w:t xml:space="preserve"> </w:t>
      </w:r>
      <w:r>
        <w:rPr>
          <w:sz w:val="24"/>
        </w:rPr>
        <w:t>образовании</w:t>
      </w:r>
      <w:r>
        <w:rPr>
          <w:spacing w:val="-4"/>
          <w:sz w:val="24"/>
        </w:rPr>
        <w:t xml:space="preserve"> </w:t>
      </w:r>
      <w:r>
        <w:rPr>
          <w:sz w:val="24"/>
        </w:rPr>
        <w:t>(образовательное</w:t>
      </w:r>
      <w:r>
        <w:rPr>
          <w:spacing w:val="-4"/>
          <w:sz w:val="24"/>
        </w:rPr>
        <w:t xml:space="preserve"> </w:t>
      </w:r>
      <w:r>
        <w:rPr>
          <w:sz w:val="24"/>
        </w:rPr>
        <w:t>учреждение,</w:t>
      </w:r>
      <w:r>
        <w:rPr>
          <w:spacing w:val="-5"/>
          <w:sz w:val="24"/>
        </w:rPr>
        <w:t xml:space="preserve"> </w:t>
      </w:r>
      <w:r>
        <w:rPr>
          <w:sz w:val="24"/>
        </w:rPr>
        <w:t>время</w:t>
      </w:r>
      <w:r>
        <w:rPr>
          <w:spacing w:val="-5"/>
          <w:sz w:val="24"/>
        </w:rPr>
        <w:t xml:space="preserve"> </w:t>
      </w:r>
      <w:r>
        <w:rPr>
          <w:sz w:val="24"/>
        </w:rPr>
        <w:t>обучения,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присвоенная </w:t>
      </w:r>
      <w:r>
        <w:rPr>
          <w:spacing w:val="-2"/>
          <w:sz w:val="24"/>
        </w:rPr>
        <w:t>квалификация);</w:t>
      </w:r>
    </w:p>
    <w:p w14:paraId="5704D658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66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местах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работы</w:t>
      </w:r>
      <w:r>
        <w:rPr>
          <w:spacing w:val="-2"/>
          <w:sz w:val="24"/>
        </w:rPr>
        <w:t xml:space="preserve"> </w:t>
      </w:r>
      <w:r>
        <w:rPr>
          <w:sz w:val="24"/>
        </w:rPr>
        <w:t>(город,</w:t>
      </w:r>
      <w:r>
        <w:rPr>
          <w:spacing w:val="-3"/>
          <w:sz w:val="24"/>
        </w:rPr>
        <w:t xml:space="preserve"> </w:t>
      </w:r>
      <w:r>
        <w:rPr>
          <w:sz w:val="24"/>
        </w:rPr>
        <w:t>название</w:t>
      </w:r>
      <w:r>
        <w:rPr>
          <w:spacing w:val="-3"/>
          <w:sz w:val="24"/>
        </w:rPr>
        <w:t xml:space="preserve"> </w:t>
      </w:r>
      <w:r>
        <w:rPr>
          <w:sz w:val="24"/>
        </w:rPr>
        <w:t>организации,</w:t>
      </w:r>
      <w:r>
        <w:rPr>
          <w:spacing w:val="-3"/>
          <w:sz w:val="24"/>
        </w:rPr>
        <w:t xml:space="preserve"> </w:t>
      </w:r>
      <w:r>
        <w:rPr>
          <w:sz w:val="24"/>
        </w:rPr>
        <w:t>должность,</w:t>
      </w:r>
      <w:r>
        <w:rPr>
          <w:spacing w:val="-2"/>
          <w:sz w:val="24"/>
        </w:rPr>
        <w:t xml:space="preserve"> </w:t>
      </w:r>
      <w:r>
        <w:rPr>
          <w:sz w:val="24"/>
        </w:rPr>
        <w:t>сроки</w:t>
      </w:r>
      <w:r>
        <w:rPr>
          <w:spacing w:val="-2"/>
          <w:sz w:val="24"/>
        </w:rPr>
        <w:t xml:space="preserve"> работы);</w:t>
      </w:r>
    </w:p>
    <w:p w14:paraId="6F9FE3D4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2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семейном</w:t>
      </w:r>
      <w:r>
        <w:rPr>
          <w:spacing w:val="-3"/>
          <w:sz w:val="24"/>
        </w:rPr>
        <w:t xml:space="preserve"> </w:t>
      </w:r>
      <w:r>
        <w:rPr>
          <w:sz w:val="24"/>
        </w:rPr>
        <w:t>положении,</w:t>
      </w:r>
      <w:r>
        <w:rPr>
          <w:spacing w:val="-2"/>
          <w:sz w:val="24"/>
        </w:rPr>
        <w:t xml:space="preserve"> </w:t>
      </w:r>
      <w:r>
        <w:rPr>
          <w:sz w:val="24"/>
        </w:rPr>
        <w:t>детях (фамилия,</w:t>
      </w:r>
      <w:r>
        <w:rPr>
          <w:spacing w:val="-2"/>
          <w:sz w:val="24"/>
        </w:rPr>
        <w:t xml:space="preserve"> </w:t>
      </w:r>
      <w:r>
        <w:rPr>
          <w:sz w:val="24"/>
        </w:rPr>
        <w:t>имя,</w:t>
      </w:r>
      <w:r>
        <w:rPr>
          <w:spacing w:val="-2"/>
          <w:sz w:val="24"/>
        </w:rPr>
        <w:t xml:space="preserve"> </w:t>
      </w:r>
      <w:r>
        <w:rPr>
          <w:sz w:val="24"/>
        </w:rPr>
        <w:t>отчество,</w:t>
      </w:r>
      <w:r>
        <w:rPr>
          <w:spacing w:val="-2"/>
          <w:sz w:val="24"/>
        </w:rPr>
        <w:t xml:space="preserve"> </w:t>
      </w:r>
      <w:r>
        <w:rPr>
          <w:sz w:val="24"/>
        </w:rPr>
        <w:t>дата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рождения);</w:t>
      </w:r>
    </w:p>
    <w:p w14:paraId="63F43180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месте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регистрации,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проживании;</w:t>
      </w:r>
    </w:p>
    <w:p w14:paraId="2A1BF483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ind w:hanging="567"/>
        <w:rPr>
          <w:sz w:val="24"/>
        </w:rPr>
      </w:pPr>
      <w:r>
        <w:rPr>
          <w:sz w:val="24"/>
        </w:rPr>
        <w:t>контактная</w:t>
      </w:r>
      <w:r>
        <w:rPr>
          <w:spacing w:val="-2"/>
          <w:sz w:val="24"/>
        </w:rPr>
        <w:t xml:space="preserve"> информация;</w:t>
      </w:r>
    </w:p>
    <w:p w14:paraId="0D80067B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постановке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налоговый учет</w:t>
      </w:r>
      <w:r>
        <w:rPr>
          <w:spacing w:val="-2"/>
          <w:sz w:val="24"/>
        </w:rPr>
        <w:t xml:space="preserve"> (ИНН);</w:t>
      </w:r>
    </w:p>
    <w:p w14:paraId="03855BB4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5"/>
          <w:sz w:val="24"/>
        </w:rPr>
        <w:t xml:space="preserve"> </w:t>
      </w:r>
      <w:r>
        <w:rPr>
          <w:sz w:val="24"/>
        </w:rPr>
        <w:t>о</w:t>
      </w:r>
      <w:r>
        <w:rPr>
          <w:spacing w:val="-2"/>
          <w:sz w:val="24"/>
        </w:rPr>
        <w:t xml:space="preserve"> </w:t>
      </w:r>
      <w:r>
        <w:rPr>
          <w:sz w:val="24"/>
        </w:rPr>
        <w:t>регистрации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Пенсионном</w:t>
      </w:r>
      <w:r>
        <w:rPr>
          <w:spacing w:val="-3"/>
          <w:sz w:val="24"/>
        </w:rPr>
        <w:t xml:space="preserve"> </w:t>
      </w:r>
      <w:r>
        <w:rPr>
          <w:sz w:val="24"/>
        </w:rPr>
        <w:t>фонде</w:t>
      </w:r>
      <w:r>
        <w:rPr>
          <w:spacing w:val="-3"/>
          <w:sz w:val="24"/>
        </w:rPr>
        <w:t xml:space="preserve"> </w:t>
      </w:r>
      <w:r>
        <w:rPr>
          <w:sz w:val="24"/>
        </w:rPr>
        <w:t>(номер</w:t>
      </w:r>
      <w:r>
        <w:rPr>
          <w:spacing w:val="-2"/>
          <w:sz w:val="24"/>
        </w:rPr>
        <w:t xml:space="preserve"> </w:t>
      </w:r>
      <w:r>
        <w:rPr>
          <w:sz w:val="24"/>
        </w:rPr>
        <w:t>страхового</w:t>
      </w:r>
      <w:r>
        <w:rPr>
          <w:spacing w:val="-2"/>
          <w:sz w:val="24"/>
        </w:rPr>
        <w:t xml:space="preserve"> свидетельства);</w:t>
      </w:r>
    </w:p>
    <w:p w14:paraId="2E1BB2A7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ind w:hanging="567"/>
        <w:rPr>
          <w:sz w:val="24"/>
        </w:rPr>
      </w:pPr>
      <w:r>
        <w:rPr>
          <w:sz w:val="24"/>
        </w:rPr>
        <w:t>сведения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об</w:t>
      </w:r>
      <w:r>
        <w:rPr>
          <w:spacing w:val="-2"/>
          <w:sz w:val="24"/>
        </w:rPr>
        <w:t xml:space="preserve"> </w:t>
      </w:r>
      <w:r>
        <w:rPr>
          <w:sz w:val="24"/>
        </w:rPr>
        <w:t>открытых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банковских </w:t>
      </w:r>
      <w:r>
        <w:rPr>
          <w:spacing w:val="-2"/>
          <w:sz w:val="24"/>
        </w:rPr>
        <w:t>счетах;</w:t>
      </w:r>
    </w:p>
    <w:p w14:paraId="77A17539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47" w:lineRule="exact"/>
        <w:ind w:hanging="567"/>
        <w:rPr>
          <w:sz w:val="24"/>
        </w:rPr>
      </w:pPr>
      <w:r>
        <w:rPr>
          <w:sz w:val="24"/>
        </w:rPr>
        <w:t>иное</w:t>
      </w:r>
      <w:r>
        <w:rPr>
          <w:spacing w:val="-3"/>
          <w:sz w:val="24"/>
        </w:rPr>
        <w:t xml:space="preserve"> </w:t>
      </w:r>
      <w:r>
        <w:rPr>
          <w:sz w:val="24"/>
        </w:rPr>
        <w:t>(необходимо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точное </w:t>
      </w:r>
      <w:r>
        <w:rPr>
          <w:spacing w:val="-2"/>
          <w:sz w:val="24"/>
        </w:rPr>
        <w:t>указание)</w:t>
      </w:r>
    </w:p>
    <w:p w14:paraId="081B13A1" w14:textId="77777777" w:rsidR="00225675" w:rsidRDefault="002D08B6">
      <w:pPr>
        <w:pStyle w:val="a5"/>
        <w:numPr>
          <w:ilvl w:val="0"/>
          <w:numId w:val="1"/>
        </w:numPr>
        <w:tabs>
          <w:tab w:val="left" w:pos="402"/>
        </w:tabs>
        <w:spacing w:before="186"/>
        <w:ind w:right="111" w:firstLine="0"/>
        <w:jc w:val="both"/>
        <w:rPr>
          <w:sz w:val="24"/>
        </w:rPr>
      </w:pPr>
      <w:r>
        <w:rPr>
          <w:sz w:val="24"/>
        </w:rPr>
        <w:t>Оператор</w:t>
      </w:r>
      <w:r>
        <w:rPr>
          <w:spacing w:val="-5"/>
          <w:sz w:val="24"/>
        </w:rPr>
        <w:t xml:space="preserve"> </w:t>
      </w:r>
      <w:r>
        <w:rPr>
          <w:sz w:val="24"/>
        </w:rPr>
        <w:t>вправе</w:t>
      </w:r>
      <w:r>
        <w:rPr>
          <w:spacing w:val="-7"/>
          <w:sz w:val="24"/>
        </w:rPr>
        <w:t xml:space="preserve"> </w:t>
      </w:r>
      <w:r>
        <w:rPr>
          <w:sz w:val="24"/>
        </w:rPr>
        <w:t>осуществлять</w:t>
      </w:r>
      <w:r>
        <w:rPr>
          <w:spacing w:val="-5"/>
          <w:sz w:val="24"/>
        </w:rPr>
        <w:t xml:space="preserve"> </w:t>
      </w:r>
      <w:r>
        <w:rPr>
          <w:sz w:val="24"/>
        </w:rPr>
        <w:t>следующие</w:t>
      </w:r>
      <w:r>
        <w:rPr>
          <w:spacing w:val="-4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5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указанными</w:t>
      </w:r>
      <w:r>
        <w:rPr>
          <w:spacing w:val="-5"/>
          <w:sz w:val="24"/>
        </w:rPr>
        <w:t xml:space="preserve"> </w:t>
      </w:r>
      <w:r>
        <w:rPr>
          <w:sz w:val="24"/>
        </w:rPr>
        <w:t>выше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персональными данными путем автоматизированной обработки и обработки без использования средств </w:t>
      </w:r>
      <w:r>
        <w:rPr>
          <w:spacing w:val="-2"/>
          <w:sz w:val="24"/>
        </w:rPr>
        <w:t>автоматизации:</w:t>
      </w:r>
    </w:p>
    <w:p w14:paraId="11CCCE26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67" w:lineRule="exact"/>
        <w:ind w:hanging="570"/>
        <w:rPr>
          <w:sz w:val="24"/>
        </w:rPr>
      </w:pPr>
      <w:r>
        <w:rPr>
          <w:spacing w:val="-2"/>
          <w:sz w:val="24"/>
        </w:rPr>
        <w:t>сбор;</w:t>
      </w:r>
    </w:p>
    <w:p w14:paraId="790D464B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pacing w:val="-2"/>
          <w:sz w:val="24"/>
        </w:rPr>
        <w:t>систематизацию;</w:t>
      </w:r>
    </w:p>
    <w:p w14:paraId="0D4E97D2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pacing w:val="-2"/>
          <w:sz w:val="24"/>
        </w:rPr>
        <w:t>накопление;</w:t>
      </w:r>
    </w:p>
    <w:p w14:paraId="1B230E69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ind w:hanging="570"/>
        <w:rPr>
          <w:sz w:val="24"/>
        </w:rPr>
      </w:pPr>
      <w:r>
        <w:rPr>
          <w:spacing w:val="-2"/>
          <w:sz w:val="24"/>
        </w:rPr>
        <w:t>хранение;</w:t>
      </w:r>
    </w:p>
    <w:p w14:paraId="2AEC91AF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z w:val="24"/>
        </w:rPr>
        <w:t>уточнение</w:t>
      </w:r>
      <w:r>
        <w:rPr>
          <w:spacing w:val="-5"/>
          <w:sz w:val="24"/>
        </w:rPr>
        <w:t xml:space="preserve"> </w:t>
      </w:r>
      <w:r>
        <w:rPr>
          <w:sz w:val="24"/>
        </w:rPr>
        <w:t>(обновление,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изменение);</w:t>
      </w:r>
    </w:p>
    <w:p w14:paraId="509DC19D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pacing w:val="-2"/>
          <w:sz w:val="24"/>
        </w:rPr>
        <w:t>использование;</w:t>
      </w:r>
    </w:p>
    <w:p w14:paraId="4F19721C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199" w:lineRule="exact"/>
        <w:ind w:hanging="570"/>
        <w:rPr>
          <w:sz w:val="24"/>
        </w:rPr>
      </w:pPr>
      <w:r>
        <w:rPr>
          <w:spacing w:val="-2"/>
          <w:sz w:val="24"/>
        </w:rPr>
        <w:t>распространение/передачу;</w:t>
      </w:r>
    </w:p>
    <w:p w14:paraId="1E3B805A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pacing w:val="-2"/>
          <w:sz w:val="24"/>
        </w:rPr>
        <w:t>блокирование;</w:t>
      </w:r>
    </w:p>
    <w:p w14:paraId="6BB7D0EA" w14:textId="77777777" w:rsidR="00225675" w:rsidRDefault="002D08B6">
      <w:pPr>
        <w:pStyle w:val="a5"/>
        <w:numPr>
          <w:ilvl w:val="1"/>
          <w:numId w:val="1"/>
        </w:numPr>
        <w:tabs>
          <w:tab w:val="left" w:pos="727"/>
          <w:tab w:val="left" w:pos="728"/>
        </w:tabs>
        <w:spacing w:line="200" w:lineRule="exact"/>
        <w:ind w:hanging="570"/>
        <w:rPr>
          <w:sz w:val="24"/>
        </w:rPr>
      </w:pPr>
      <w:r>
        <w:rPr>
          <w:spacing w:val="-2"/>
          <w:sz w:val="24"/>
        </w:rPr>
        <w:t>уничтожение;</w:t>
      </w:r>
    </w:p>
    <w:p w14:paraId="05D68125" w14:textId="77777777" w:rsidR="00225675" w:rsidRDefault="002D08B6">
      <w:pPr>
        <w:pStyle w:val="a5"/>
        <w:numPr>
          <w:ilvl w:val="1"/>
          <w:numId w:val="1"/>
        </w:numPr>
        <w:tabs>
          <w:tab w:val="left" w:pos="728"/>
        </w:tabs>
        <w:spacing w:line="247" w:lineRule="exact"/>
        <w:ind w:hanging="570"/>
        <w:jc w:val="both"/>
        <w:rPr>
          <w:sz w:val="24"/>
        </w:rPr>
      </w:pPr>
      <w:r>
        <w:rPr>
          <w:sz w:val="24"/>
        </w:rPr>
        <w:t>иное</w:t>
      </w:r>
      <w:r>
        <w:rPr>
          <w:spacing w:val="-3"/>
          <w:sz w:val="24"/>
        </w:rPr>
        <w:t xml:space="preserve"> </w:t>
      </w:r>
      <w:r>
        <w:rPr>
          <w:sz w:val="24"/>
        </w:rPr>
        <w:t>(необходимо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точное </w:t>
      </w:r>
      <w:r>
        <w:rPr>
          <w:spacing w:val="-2"/>
          <w:sz w:val="24"/>
        </w:rPr>
        <w:t>указание)</w:t>
      </w:r>
    </w:p>
    <w:p w14:paraId="11251DB8" w14:textId="77777777" w:rsidR="00225675" w:rsidRDefault="002D08B6">
      <w:pPr>
        <w:pStyle w:val="a5"/>
        <w:numPr>
          <w:ilvl w:val="0"/>
          <w:numId w:val="1"/>
        </w:numPr>
        <w:tabs>
          <w:tab w:val="left" w:pos="442"/>
        </w:tabs>
        <w:spacing w:before="124"/>
        <w:ind w:right="104" w:firstLine="0"/>
        <w:jc w:val="both"/>
        <w:rPr>
          <w:sz w:val="24"/>
        </w:rPr>
      </w:pPr>
      <w:r>
        <w:rPr>
          <w:sz w:val="24"/>
        </w:rPr>
        <w:t>Субъект персональных данных имеет право на доступ к его персональным данным в порядке, определенном статьей 14 Федерального закона от 27.07.2006 № 152-ФЗ «О персональных данных».</w:t>
      </w:r>
    </w:p>
    <w:p w14:paraId="57F1D4F0" w14:textId="77777777" w:rsidR="00225675" w:rsidRDefault="002D08B6">
      <w:pPr>
        <w:pStyle w:val="a5"/>
        <w:numPr>
          <w:ilvl w:val="0"/>
          <w:numId w:val="1"/>
        </w:numPr>
        <w:tabs>
          <w:tab w:val="left" w:pos="402"/>
        </w:tabs>
        <w:ind w:left="401" w:hanging="241"/>
        <w:jc w:val="both"/>
        <w:rPr>
          <w:sz w:val="24"/>
        </w:rPr>
      </w:pPr>
      <w:r>
        <w:rPr>
          <w:sz w:val="24"/>
        </w:rPr>
        <w:t>Срок</w:t>
      </w:r>
      <w:r>
        <w:rPr>
          <w:spacing w:val="-6"/>
          <w:sz w:val="24"/>
        </w:rPr>
        <w:t xml:space="preserve"> </w:t>
      </w:r>
      <w:r>
        <w:rPr>
          <w:sz w:val="24"/>
        </w:rPr>
        <w:t>действия</w:t>
      </w:r>
      <w:r>
        <w:rPr>
          <w:spacing w:val="-3"/>
          <w:sz w:val="24"/>
        </w:rPr>
        <w:t xml:space="preserve"> </w:t>
      </w:r>
      <w:r>
        <w:rPr>
          <w:sz w:val="24"/>
        </w:rPr>
        <w:t>данного</w:t>
      </w:r>
      <w:r>
        <w:rPr>
          <w:spacing w:val="-4"/>
          <w:sz w:val="24"/>
        </w:rPr>
        <w:t xml:space="preserve"> </w:t>
      </w:r>
      <w:r>
        <w:rPr>
          <w:sz w:val="24"/>
        </w:rPr>
        <w:t>согласия</w:t>
      </w:r>
      <w:r>
        <w:rPr>
          <w:spacing w:val="1"/>
          <w:sz w:val="24"/>
        </w:rPr>
        <w:t xml:space="preserve"> </w:t>
      </w:r>
      <w:r>
        <w:rPr>
          <w:sz w:val="24"/>
        </w:rPr>
        <w:t>устанавливается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4"/>
          <w:sz w:val="24"/>
        </w:rPr>
        <w:t xml:space="preserve"> </w:t>
      </w:r>
      <w:r>
        <w:rPr>
          <w:sz w:val="24"/>
        </w:rPr>
        <w:t>период: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бессрочно.</w:t>
      </w:r>
    </w:p>
    <w:p w14:paraId="7382E4C2" w14:textId="77777777" w:rsidR="00225675" w:rsidRDefault="002D08B6">
      <w:pPr>
        <w:pStyle w:val="a5"/>
        <w:numPr>
          <w:ilvl w:val="0"/>
          <w:numId w:val="1"/>
        </w:numPr>
        <w:tabs>
          <w:tab w:val="left" w:pos="430"/>
        </w:tabs>
        <w:ind w:right="109" w:firstLine="0"/>
        <w:jc w:val="both"/>
        <w:rPr>
          <w:sz w:val="24"/>
        </w:rPr>
      </w:pPr>
      <w:r>
        <w:rPr>
          <w:sz w:val="24"/>
        </w:rPr>
        <w:t xml:space="preserve">Согласие может быть отозвано мною в любое время на основании моего письменного </w:t>
      </w:r>
      <w:r>
        <w:rPr>
          <w:spacing w:val="-2"/>
          <w:sz w:val="24"/>
        </w:rPr>
        <w:t>заявления.</w:t>
      </w:r>
    </w:p>
    <w:p w14:paraId="7F8EE40E" w14:textId="77777777" w:rsidR="00225675" w:rsidRDefault="002D08B6">
      <w:pPr>
        <w:pStyle w:val="a3"/>
        <w:spacing w:before="1"/>
        <w:ind w:left="161"/>
      </w:pPr>
      <w:r>
        <w:t>Данные</w:t>
      </w:r>
      <w:r>
        <w:rPr>
          <w:spacing w:val="-4"/>
        </w:rPr>
        <w:t xml:space="preserve"> </w:t>
      </w:r>
      <w:r>
        <w:t>об</w:t>
      </w:r>
      <w:r>
        <w:rPr>
          <w:spacing w:val="-2"/>
        </w:rPr>
        <w:t xml:space="preserve"> </w:t>
      </w:r>
      <w:r>
        <w:t>операторе</w:t>
      </w:r>
      <w:r>
        <w:rPr>
          <w:spacing w:val="-2"/>
        </w:rPr>
        <w:t xml:space="preserve"> </w:t>
      </w:r>
      <w:r>
        <w:t xml:space="preserve">персональных </w:t>
      </w:r>
      <w:r>
        <w:rPr>
          <w:spacing w:val="-2"/>
        </w:rPr>
        <w:t>данных:</w:t>
      </w:r>
    </w:p>
    <w:p w14:paraId="27CFD769" w14:textId="77777777" w:rsidR="00225675" w:rsidRDefault="002D08B6">
      <w:pPr>
        <w:pStyle w:val="Heading1"/>
        <w:ind w:left="161"/>
      </w:pPr>
      <w:r>
        <w:t>СНТ</w:t>
      </w:r>
      <w:r>
        <w:rPr>
          <w:spacing w:val="40"/>
        </w:rPr>
        <w:t xml:space="preserve"> </w:t>
      </w:r>
      <w:r>
        <w:t>"Мелиоратор"</w:t>
      </w:r>
      <w:r>
        <w:rPr>
          <w:b w:val="0"/>
        </w:rPr>
        <w:t>,</w:t>
      </w:r>
      <w:r>
        <w:rPr>
          <w:b w:val="0"/>
          <w:spacing w:val="40"/>
        </w:rPr>
        <w:t xml:space="preserve"> </w:t>
      </w:r>
      <w:r>
        <w:t>г.Ставрополь, 4-я линия,144.</w:t>
      </w:r>
    </w:p>
    <w:p w14:paraId="6B87A764" w14:textId="77777777" w:rsidR="00225675" w:rsidRDefault="002D08B6">
      <w:pPr>
        <w:pStyle w:val="a3"/>
        <w:ind w:left="161"/>
      </w:pPr>
      <w:r>
        <w:t>Субъект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5"/>
        </w:rPr>
        <w:t xml:space="preserve"> </w:t>
      </w:r>
      <w:r>
        <w:rPr>
          <w:spacing w:val="-2"/>
        </w:rPr>
        <w:t>данных:</w:t>
      </w:r>
    </w:p>
    <w:p w14:paraId="4E2D95C6" w14:textId="77777777" w:rsidR="00225675" w:rsidRDefault="002D08B6">
      <w:pPr>
        <w:pStyle w:val="a3"/>
        <w:spacing w:after="32"/>
        <w:ind w:left="161"/>
      </w:pPr>
      <w:r>
        <w:t>Фамилия,</w:t>
      </w:r>
      <w:r>
        <w:rPr>
          <w:spacing w:val="-3"/>
        </w:rPr>
        <w:t xml:space="preserve"> </w:t>
      </w:r>
      <w:r>
        <w:t>имя,</w:t>
      </w:r>
      <w:r>
        <w:rPr>
          <w:spacing w:val="-1"/>
        </w:rPr>
        <w:t xml:space="preserve"> </w:t>
      </w:r>
      <w:r>
        <w:rPr>
          <w:spacing w:val="-2"/>
        </w:rPr>
        <w:t>отчество</w:t>
      </w:r>
    </w:p>
    <w:tbl>
      <w:tblPr>
        <w:tblStyle w:val="TableNormal"/>
        <w:tblW w:w="0" w:type="auto"/>
        <w:tblInd w:w="118" w:type="dxa"/>
        <w:tblLayout w:type="fixed"/>
        <w:tblLook w:val="01E0" w:firstRow="1" w:lastRow="1" w:firstColumn="1" w:lastColumn="1" w:noHBand="0" w:noVBand="0"/>
      </w:tblPr>
      <w:tblGrid>
        <w:gridCol w:w="2169"/>
      </w:tblGrid>
      <w:tr w:rsidR="00225675" w14:paraId="7BAA364E" w14:textId="77777777">
        <w:trPr>
          <w:trHeight w:val="270"/>
        </w:trPr>
        <w:tc>
          <w:tcPr>
            <w:tcW w:w="2169" w:type="dxa"/>
          </w:tcPr>
          <w:p w14:paraId="45D79CE1" w14:textId="77777777" w:rsidR="00225675" w:rsidRDefault="002D08B6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Адрес</w:t>
            </w:r>
          </w:p>
        </w:tc>
      </w:tr>
      <w:tr w:rsidR="00225675" w14:paraId="2AB30AC2" w14:textId="77777777">
        <w:trPr>
          <w:trHeight w:val="270"/>
        </w:trPr>
        <w:tc>
          <w:tcPr>
            <w:tcW w:w="2169" w:type="dxa"/>
          </w:tcPr>
          <w:p w14:paraId="4BF254FB" w14:textId="77777777" w:rsidR="00225675" w:rsidRDefault="002D08B6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Паспортные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данные</w:t>
            </w:r>
          </w:p>
        </w:tc>
      </w:tr>
    </w:tbl>
    <w:p w14:paraId="31B08BB2" w14:textId="77777777" w:rsidR="00225675" w:rsidRDefault="00034B3B">
      <w:pPr>
        <w:pStyle w:val="a3"/>
        <w:spacing w:before="11"/>
        <w:ind w:left="0"/>
        <w:rPr>
          <w:sz w:val="27"/>
        </w:rPr>
      </w:pPr>
      <w:r>
        <w:pict w14:anchorId="4E39712B">
          <v:rect id="docshape2" o:spid="_x0000_s2053" style="position:absolute;margin-left:83.05pt;margin-top:17.25pt;width:470.95pt;height:.45pt;z-index:-15728640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14:paraId="5CEBEF9F" w14:textId="77777777" w:rsidR="00225675" w:rsidRDefault="002D08B6">
      <w:pPr>
        <w:pStyle w:val="a3"/>
        <w:tabs>
          <w:tab w:val="left" w:pos="7242"/>
        </w:tabs>
        <w:ind w:left="5780"/>
      </w:pPr>
      <w:r>
        <w:rPr>
          <w:spacing w:val="-2"/>
        </w:rPr>
        <w:t>(подпись)</w:t>
      </w:r>
      <w:r>
        <w:tab/>
      </w:r>
      <w:r>
        <w:rPr>
          <w:spacing w:val="-4"/>
        </w:rPr>
        <w:t>(ФИО)</w:t>
      </w:r>
    </w:p>
    <w:p w14:paraId="62549D4C" w14:textId="77777777" w:rsidR="00225675" w:rsidRDefault="00034B3B">
      <w:pPr>
        <w:pStyle w:val="a3"/>
        <w:spacing w:line="20" w:lineRule="exact"/>
        <w:ind w:left="2681"/>
        <w:rPr>
          <w:sz w:val="2"/>
        </w:rPr>
      </w:pPr>
      <w:r>
        <w:rPr>
          <w:sz w:val="2"/>
        </w:rPr>
      </w:r>
      <w:r>
        <w:rPr>
          <w:sz w:val="2"/>
        </w:rPr>
        <w:pict w14:anchorId="733C1C58">
          <v:group id="docshapegroup3" o:spid="_x0000_s2051" style="width:108pt;height:.5pt;mso-position-horizontal-relative:char;mso-position-vertical-relative:line" coordsize="2160,10">
            <v:line id="_x0000_s2052" style="position:absolute" from="0,5" to="2160,5" strokeweight="6186emu"/>
            <w10:wrap type="none"/>
            <w10:anchorlock/>
          </v:group>
        </w:pict>
      </w:r>
    </w:p>
    <w:p w14:paraId="63235415" w14:textId="77777777" w:rsidR="00225675" w:rsidRDefault="00225675">
      <w:pPr>
        <w:spacing w:line="20" w:lineRule="exact"/>
        <w:rPr>
          <w:sz w:val="2"/>
        </w:rPr>
        <w:sectPr w:rsidR="00225675">
          <w:pgSz w:w="11900" w:h="16850"/>
          <w:pgMar w:top="1040" w:right="700" w:bottom="900" w:left="1500" w:header="0" w:footer="714" w:gutter="0"/>
          <w:cols w:space="720"/>
        </w:sectPr>
      </w:pPr>
    </w:p>
    <w:p w14:paraId="5D5DA3E9" w14:textId="77777777" w:rsidR="00225675" w:rsidRDefault="002D08B6">
      <w:pPr>
        <w:pStyle w:val="a3"/>
        <w:spacing w:before="67"/>
        <w:ind w:left="4415"/>
      </w:pPr>
      <w:r>
        <w:lastRenderedPageBreak/>
        <w:t>Приложение № 1.2.к Положению об обработке и защите</w:t>
      </w:r>
      <w:r>
        <w:rPr>
          <w:spacing w:val="-4"/>
        </w:rPr>
        <w:t xml:space="preserve"> </w:t>
      </w:r>
      <w:r>
        <w:t>персональных</w:t>
      </w:r>
      <w:r>
        <w:rPr>
          <w:spacing w:val="-1"/>
        </w:rPr>
        <w:t xml:space="preserve"> </w:t>
      </w:r>
      <w:r>
        <w:t>данных</w:t>
      </w:r>
      <w:r>
        <w:rPr>
          <w:spacing w:val="-4"/>
        </w:rPr>
        <w:t xml:space="preserve"> </w:t>
      </w:r>
      <w:r>
        <w:rPr>
          <w:spacing w:val="-2"/>
        </w:rPr>
        <w:t>СНТ«Мелиоратор»</w:t>
      </w:r>
    </w:p>
    <w:p w14:paraId="6C660C44" w14:textId="77777777" w:rsidR="00225675" w:rsidRDefault="00225675">
      <w:pPr>
        <w:pStyle w:val="a3"/>
        <w:spacing w:before="9"/>
        <w:ind w:left="0"/>
        <w:rPr>
          <w:sz w:val="22"/>
        </w:rPr>
      </w:pPr>
    </w:p>
    <w:p w14:paraId="21F178C0" w14:textId="77777777" w:rsidR="00225675" w:rsidRDefault="002D08B6">
      <w:pPr>
        <w:ind w:left="85" w:right="31"/>
        <w:jc w:val="center"/>
        <w:rPr>
          <w:b/>
          <w:sz w:val="24"/>
        </w:rPr>
      </w:pPr>
      <w:r>
        <w:rPr>
          <w:b/>
          <w:color w:val="212121"/>
          <w:sz w:val="24"/>
        </w:rPr>
        <w:t>Согласие</w:t>
      </w:r>
      <w:r>
        <w:rPr>
          <w:b/>
          <w:color w:val="212121"/>
          <w:spacing w:val="-4"/>
          <w:sz w:val="24"/>
        </w:rPr>
        <w:t xml:space="preserve"> </w:t>
      </w:r>
      <w:r>
        <w:rPr>
          <w:b/>
          <w:color w:val="212121"/>
          <w:sz w:val="24"/>
        </w:rPr>
        <w:t>на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обработку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персональных</w:t>
      </w:r>
      <w:r>
        <w:rPr>
          <w:b/>
          <w:color w:val="212121"/>
          <w:spacing w:val="-2"/>
          <w:sz w:val="24"/>
        </w:rPr>
        <w:t xml:space="preserve"> данных</w:t>
      </w:r>
    </w:p>
    <w:p w14:paraId="47B234E4" w14:textId="77777777" w:rsidR="00225675" w:rsidRDefault="002D08B6">
      <w:pPr>
        <w:pStyle w:val="a3"/>
        <w:tabs>
          <w:tab w:val="left" w:pos="9282"/>
        </w:tabs>
        <w:ind w:left="0" w:right="31"/>
        <w:jc w:val="center"/>
      </w:pPr>
      <w:r>
        <w:rPr>
          <w:color w:val="212121"/>
        </w:rPr>
        <w:t xml:space="preserve">Я, </w:t>
      </w:r>
      <w:r>
        <w:rPr>
          <w:color w:val="212121"/>
          <w:u w:val="single" w:color="202020"/>
        </w:rPr>
        <w:tab/>
      </w:r>
      <w:r>
        <w:rPr>
          <w:color w:val="212121"/>
          <w:spacing w:val="-10"/>
        </w:rPr>
        <w:t>,</w:t>
      </w:r>
    </w:p>
    <w:p w14:paraId="1AA3F230" w14:textId="77777777" w:rsidR="00225675" w:rsidRDefault="002D08B6">
      <w:pPr>
        <w:spacing w:before="1" w:line="230" w:lineRule="exact"/>
        <w:ind w:left="83" w:right="31"/>
        <w:jc w:val="center"/>
        <w:rPr>
          <w:i/>
          <w:sz w:val="20"/>
        </w:rPr>
      </w:pPr>
      <w:r>
        <w:rPr>
          <w:i/>
          <w:color w:val="212121"/>
          <w:sz w:val="20"/>
        </w:rPr>
        <w:t>(фамилия,</w:t>
      </w:r>
      <w:r>
        <w:rPr>
          <w:i/>
          <w:color w:val="212121"/>
          <w:spacing w:val="-8"/>
          <w:sz w:val="20"/>
        </w:rPr>
        <w:t xml:space="preserve"> </w:t>
      </w:r>
      <w:r>
        <w:rPr>
          <w:i/>
          <w:color w:val="212121"/>
          <w:sz w:val="20"/>
        </w:rPr>
        <w:t>имя,</w:t>
      </w:r>
      <w:r>
        <w:rPr>
          <w:i/>
          <w:color w:val="212121"/>
          <w:spacing w:val="-9"/>
          <w:sz w:val="20"/>
        </w:rPr>
        <w:t xml:space="preserve"> </w:t>
      </w:r>
      <w:r>
        <w:rPr>
          <w:i/>
          <w:color w:val="212121"/>
          <w:sz w:val="20"/>
        </w:rPr>
        <w:t>отчество</w:t>
      </w:r>
      <w:r>
        <w:rPr>
          <w:i/>
          <w:color w:val="212121"/>
          <w:spacing w:val="-8"/>
          <w:sz w:val="20"/>
        </w:rPr>
        <w:t xml:space="preserve"> </w:t>
      </w:r>
      <w:r>
        <w:rPr>
          <w:i/>
          <w:color w:val="212121"/>
          <w:spacing w:val="-2"/>
          <w:sz w:val="20"/>
        </w:rPr>
        <w:t>полностью)</w:t>
      </w:r>
    </w:p>
    <w:p w14:paraId="1E8EC95F" w14:textId="77777777" w:rsidR="00225675" w:rsidRDefault="002D08B6">
      <w:pPr>
        <w:pStyle w:val="a3"/>
        <w:tabs>
          <w:tab w:val="left" w:pos="1508"/>
          <w:tab w:val="left" w:pos="2984"/>
          <w:tab w:val="left" w:pos="5252"/>
          <w:tab w:val="left" w:pos="6665"/>
          <w:tab w:val="left" w:pos="9245"/>
        </w:tabs>
        <w:spacing w:line="276" w:lineRule="exact"/>
        <w:ind w:left="13"/>
        <w:jc w:val="center"/>
      </w:pPr>
      <w:r>
        <w:rPr>
          <w:color w:val="212121"/>
          <w:u w:val="single" w:color="202020"/>
        </w:rPr>
        <w:tab/>
      </w:r>
      <w:r>
        <w:rPr>
          <w:color w:val="212121"/>
        </w:rPr>
        <w:t xml:space="preserve">серия </w:t>
      </w:r>
      <w:r>
        <w:rPr>
          <w:color w:val="212121"/>
          <w:u w:val="single" w:color="202020"/>
        </w:rPr>
        <w:tab/>
      </w:r>
      <w:r>
        <w:rPr>
          <w:color w:val="212121"/>
          <w:spacing w:val="-10"/>
        </w:rPr>
        <w:t>№</w:t>
      </w:r>
      <w:r>
        <w:rPr>
          <w:color w:val="212121"/>
          <w:u w:val="single" w:color="202020"/>
        </w:rPr>
        <w:tab/>
      </w:r>
      <w:r>
        <w:rPr>
          <w:color w:val="212121"/>
        </w:rPr>
        <w:t>выдан</w:t>
      </w:r>
      <w:r>
        <w:rPr>
          <w:color w:val="212121"/>
          <w:spacing w:val="1"/>
        </w:rPr>
        <w:t xml:space="preserve"> </w:t>
      </w:r>
      <w:r>
        <w:rPr>
          <w:color w:val="212121"/>
          <w:spacing w:val="-10"/>
        </w:rPr>
        <w:t>«</w:t>
      </w:r>
      <w:r>
        <w:rPr>
          <w:color w:val="212121"/>
          <w:u w:val="single" w:color="202020"/>
        </w:rPr>
        <w:tab/>
      </w:r>
      <w:r>
        <w:rPr>
          <w:color w:val="212121"/>
        </w:rPr>
        <w:t xml:space="preserve">» </w:t>
      </w:r>
      <w:r>
        <w:rPr>
          <w:color w:val="212121"/>
          <w:u w:val="single" w:color="202020"/>
        </w:rPr>
        <w:tab/>
      </w:r>
      <w:r>
        <w:rPr>
          <w:color w:val="212121"/>
          <w:spacing w:val="-5"/>
        </w:rPr>
        <w:t>г.</w:t>
      </w:r>
    </w:p>
    <w:p w14:paraId="66D0023F" w14:textId="77777777" w:rsidR="00225675" w:rsidRDefault="002D08B6">
      <w:pPr>
        <w:ind w:left="83" w:right="31"/>
        <w:jc w:val="center"/>
        <w:rPr>
          <w:i/>
          <w:sz w:val="20"/>
        </w:rPr>
      </w:pPr>
      <w:r>
        <w:rPr>
          <w:i/>
          <w:color w:val="212121"/>
          <w:sz w:val="24"/>
        </w:rPr>
        <w:t>(</w:t>
      </w:r>
      <w:r>
        <w:rPr>
          <w:i/>
          <w:color w:val="212121"/>
          <w:sz w:val="20"/>
        </w:rPr>
        <w:t>вид</w:t>
      </w:r>
      <w:r>
        <w:rPr>
          <w:i/>
          <w:color w:val="212121"/>
          <w:spacing w:val="-12"/>
          <w:sz w:val="20"/>
        </w:rPr>
        <w:t xml:space="preserve"> </w:t>
      </w:r>
      <w:r>
        <w:rPr>
          <w:i/>
          <w:color w:val="212121"/>
          <w:sz w:val="20"/>
        </w:rPr>
        <w:t>документа,</w:t>
      </w:r>
      <w:r>
        <w:rPr>
          <w:i/>
          <w:color w:val="212121"/>
          <w:spacing w:val="-11"/>
          <w:sz w:val="20"/>
        </w:rPr>
        <w:t xml:space="preserve"> </w:t>
      </w:r>
      <w:r>
        <w:rPr>
          <w:i/>
          <w:color w:val="212121"/>
          <w:sz w:val="20"/>
        </w:rPr>
        <w:t>удостоверяющего</w:t>
      </w:r>
      <w:r>
        <w:rPr>
          <w:i/>
          <w:color w:val="212121"/>
          <w:spacing w:val="-12"/>
          <w:sz w:val="20"/>
        </w:rPr>
        <w:t xml:space="preserve"> </w:t>
      </w:r>
      <w:r>
        <w:rPr>
          <w:i/>
          <w:color w:val="212121"/>
          <w:spacing w:val="-2"/>
          <w:sz w:val="20"/>
        </w:rPr>
        <w:t>личность)</w:t>
      </w:r>
    </w:p>
    <w:p w14:paraId="54F328B1" w14:textId="77777777" w:rsidR="00225675" w:rsidRDefault="00034B3B">
      <w:pPr>
        <w:pStyle w:val="a3"/>
        <w:spacing w:before="6"/>
        <w:ind w:left="0"/>
        <w:rPr>
          <w:i/>
          <w:sz w:val="21"/>
        </w:rPr>
      </w:pPr>
      <w:r>
        <w:pict w14:anchorId="64184BAF">
          <v:shape id="docshape4" o:spid="_x0000_s2050" style="position:absolute;margin-left:83.05pt;margin-top:13.55pt;width:468.1pt;height:.1pt;z-index:-15727616;mso-wrap-distance-left:0;mso-wrap-distance-right:0;mso-position-horizontal-relative:page" coordorigin="1661,272" coordsize="9362,0" path="m1661,272l11023,272e" filled="f" strokecolor="#202020" strokeweight="6186emu">
            <v:path arrowok="t"/>
            <w10:wrap type="topAndBottom" anchorx="page"/>
          </v:shape>
        </w:pict>
      </w:r>
    </w:p>
    <w:p w14:paraId="0F6CE72B" w14:textId="77777777" w:rsidR="00225675" w:rsidRDefault="002D08B6">
      <w:pPr>
        <w:spacing w:line="229" w:lineRule="exact"/>
        <w:ind w:left="83" w:right="31"/>
        <w:jc w:val="center"/>
        <w:rPr>
          <w:i/>
          <w:sz w:val="20"/>
        </w:rPr>
      </w:pPr>
      <w:r>
        <w:rPr>
          <w:i/>
          <w:color w:val="212121"/>
          <w:sz w:val="20"/>
        </w:rPr>
        <w:t>(кем</w:t>
      </w:r>
      <w:r>
        <w:rPr>
          <w:i/>
          <w:color w:val="212121"/>
          <w:spacing w:val="-4"/>
          <w:sz w:val="20"/>
        </w:rPr>
        <w:t xml:space="preserve"> </w:t>
      </w:r>
      <w:r>
        <w:rPr>
          <w:i/>
          <w:color w:val="212121"/>
          <w:sz w:val="20"/>
        </w:rPr>
        <w:t>и</w:t>
      </w:r>
      <w:r>
        <w:rPr>
          <w:i/>
          <w:color w:val="212121"/>
          <w:spacing w:val="-2"/>
          <w:sz w:val="20"/>
        </w:rPr>
        <w:t xml:space="preserve"> когда)</w:t>
      </w:r>
    </w:p>
    <w:p w14:paraId="5FED206E" w14:textId="77777777" w:rsidR="00225675" w:rsidRDefault="002D08B6">
      <w:pPr>
        <w:pStyle w:val="a3"/>
        <w:tabs>
          <w:tab w:val="left" w:pos="9586"/>
        </w:tabs>
        <w:ind w:left="161" w:right="100"/>
        <w:jc w:val="both"/>
      </w:pPr>
      <w:r>
        <w:rPr>
          <w:color w:val="212121"/>
        </w:rPr>
        <w:t>зарегистрированный (ая) по адресу</w:t>
      </w:r>
      <w:r>
        <w:rPr>
          <w:color w:val="212121"/>
          <w:u w:val="single" w:color="202020"/>
        </w:rPr>
        <w:tab/>
      </w:r>
      <w:r>
        <w:rPr>
          <w:color w:val="212121"/>
        </w:rPr>
        <w:t xml:space="preserve"> согласно статье 9 Федерального закона от 27 июля 2006 г. № 152-ФЗ «О персональных данных» по своей воле и в своих интересах настоящим даю своё согласие </w:t>
      </w:r>
      <w:r>
        <w:rPr>
          <w:b/>
          <w:color w:val="212121"/>
        </w:rPr>
        <w:t xml:space="preserve">СНТ «Мелиоратор» </w:t>
      </w:r>
      <w:r>
        <w:rPr>
          <w:color w:val="212121"/>
        </w:rPr>
        <w:t xml:space="preserve">(ИНН 2635039519, ОГРН 1022601976319 , зарегистрированного по адресу: </w:t>
      </w:r>
      <w:r w:rsidR="009C6FDC">
        <w:rPr>
          <w:color w:val="212121"/>
        </w:rPr>
        <w:t xml:space="preserve">355029, </w:t>
      </w:r>
      <w:r>
        <w:rPr>
          <w:color w:val="212121"/>
        </w:rPr>
        <w:t>г.Ставрополь, 4-линия, 144, далее – Оператор) на обработку Оператором (включая получение от меня и/или от любых третьих лиц с учётом требований действующего законодательства РФ) моих персональных данных (далее - ПД)с использованием средств автоматизации, а также без использования таких средств.</w:t>
      </w:r>
    </w:p>
    <w:p w14:paraId="27020490" w14:textId="77777777" w:rsidR="00225675" w:rsidRDefault="002D08B6">
      <w:pPr>
        <w:pStyle w:val="a3"/>
        <w:spacing w:before="139"/>
        <w:ind w:left="161" w:right="101"/>
        <w:jc w:val="both"/>
      </w:pPr>
      <w:r>
        <w:t>Согласие</w:t>
      </w:r>
      <w:r>
        <w:rPr>
          <w:spacing w:val="-5"/>
        </w:rPr>
        <w:t xml:space="preserve"> </w:t>
      </w:r>
      <w:r>
        <w:t>даётся</w:t>
      </w:r>
      <w:r>
        <w:rPr>
          <w:spacing w:val="-3"/>
        </w:rPr>
        <w:t xml:space="preserve"> </w:t>
      </w:r>
      <w:r>
        <w:t>мною</w:t>
      </w:r>
      <w:r>
        <w:rPr>
          <w:spacing w:val="-4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целях обеспечения</w:t>
      </w:r>
      <w:r>
        <w:rPr>
          <w:spacing w:val="-4"/>
        </w:rPr>
        <w:t xml:space="preserve"> </w:t>
      </w:r>
      <w:r>
        <w:t>соблюдения</w:t>
      </w:r>
      <w:r>
        <w:rPr>
          <w:spacing w:val="-4"/>
        </w:rPr>
        <w:t xml:space="preserve"> </w:t>
      </w:r>
      <w:r>
        <w:t>Оператором</w:t>
      </w:r>
      <w:r>
        <w:rPr>
          <w:spacing w:val="-4"/>
        </w:rPr>
        <w:t xml:space="preserve"> </w:t>
      </w:r>
      <w:r>
        <w:t>законодательства</w:t>
      </w:r>
      <w:r>
        <w:rPr>
          <w:spacing w:val="-5"/>
        </w:rPr>
        <w:t xml:space="preserve"> </w:t>
      </w:r>
      <w:r>
        <w:t>217- ФЗ "О ведении гражданами садоводства и огородничества для собственных нужд и о внесении изменений в отдельные законодательные акты РФ", создания реестра членов товарищества и лиц, ведущих индивидуальное хозяйство в границах товарищества, обеспечение финансово-хозяйственной деятельности товарищества.</w:t>
      </w:r>
    </w:p>
    <w:p w14:paraId="1375D1AC" w14:textId="77777777" w:rsidR="00225675" w:rsidRDefault="002D08B6">
      <w:pPr>
        <w:pStyle w:val="a3"/>
        <w:spacing w:before="137"/>
        <w:ind w:left="161" w:right="102"/>
        <w:jc w:val="both"/>
      </w:pPr>
      <w:r>
        <w:rPr>
          <w:color w:val="212121"/>
        </w:rPr>
        <w:t>В соответствии с данным согласием мною может быть предоставлена для обработки следующая информация: мои фамилия, имя, отчество, год, месяц, дата и место рождения, гражданство, адрес регистрации и проживания, адрес электронной почты, номера телефонов, реквизиты документа, удостоверяющего личность и любая иная информация, относящаяся к моей личности, доступная либо известная в любой конкретный момент времени Оператору, предусмотренная законодательством РФ.</w:t>
      </w:r>
    </w:p>
    <w:p w14:paraId="29F9604B" w14:textId="77777777" w:rsidR="00225675" w:rsidRDefault="002D08B6">
      <w:pPr>
        <w:pStyle w:val="a3"/>
        <w:spacing w:before="140"/>
        <w:ind w:left="161" w:right="104"/>
        <w:jc w:val="both"/>
      </w:pPr>
      <w:r>
        <w:rPr>
          <w:color w:val="212121"/>
        </w:rPr>
        <w:t>Настоящее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согласие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предоставляется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на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осуществление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любых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действий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отношении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моих ПД, которые необходимы или желаемы для достижения указанных выше целей, включая – без ограничения –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данных,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а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также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осуществление любых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иных действий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с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моими ПД с учётом требований законодательства РФ.</w:t>
      </w:r>
    </w:p>
    <w:p w14:paraId="5EEFE88C" w14:textId="77777777" w:rsidR="00225675" w:rsidRDefault="002D08B6">
      <w:pPr>
        <w:spacing w:before="137"/>
        <w:ind w:left="161" w:right="100"/>
        <w:jc w:val="both"/>
        <w:rPr>
          <w:b/>
          <w:sz w:val="24"/>
        </w:rPr>
      </w:pPr>
      <w:r>
        <w:rPr>
          <w:b/>
          <w:color w:val="212121"/>
          <w:sz w:val="24"/>
        </w:rPr>
        <w:t>Разрешаю использовать в качестве общедоступных ПД</w:t>
      </w:r>
      <w:r>
        <w:rPr>
          <w:color w:val="212121"/>
          <w:sz w:val="24"/>
        </w:rPr>
        <w:t xml:space="preserve">: фамилия, имя, отчество, сведения о членстве в СНТ «Мелиоратор», номер участка, </w:t>
      </w:r>
      <w:r w:rsidR="009C6FDC">
        <w:rPr>
          <w:color w:val="212121"/>
          <w:sz w:val="24"/>
        </w:rPr>
        <w:t xml:space="preserve">номер телефона, </w:t>
      </w:r>
      <w:r>
        <w:rPr>
          <w:color w:val="212121"/>
          <w:sz w:val="24"/>
        </w:rPr>
        <w:t xml:space="preserve">сведения о занимаемой должности в товариществе. </w:t>
      </w:r>
      <w:r>
        <w:rPr>
          <w:b/>
          <w:color w:val="212121"/>
          <w:sz w:val="24"/>
        </w:rPr>
        <w:t xml:space="preserve">Разрешаю публикацию вышеуказанных общедоступных ПД </w:t>
      </w:r>
      <w:r>
        <w:rPr>
          <w:b/>
          <w:sz w:val="24"/>
        </w:rPr>
        <w:t xml:space="preserve">на сайте товарищества </w:t>
      </w:r>
      <w:r w:rsidR="009C6FDC">
        <w:rPr>
          <w:b/>
          <w:sz w:val="24"/>
        </w:rPr>
        <w:t>днт-мелиоратор</w:t>
      </w:r>
      <w:r>
        <w:rPr>
          <w:b/>
          <w:sz w:val="24"/>
        </w:rPr>
        <w:t xml:space="preserve">.рф, </w:t>
      </w:r>
      <w:r>
        <w:rPr>
          <w:b/>
          <w:color w:val="212121"/>
          <w:sz w:val="24"/>
        </w:rPr>
        <w:t>чате WhatsApp</w:t>
      </w:r>
      <w:r w:rsidR="009C6FDC">
        <w:rPr>
          <w:b/>
          <w:color w:val="212121"/>
          <w:sz w:val="24"/>
        </w:rPr>
        <w:t xml:space="preserve">, чате </w:t>
      </w:r>
      <w:r w:rsidR="009C6FDC">
        <w:rPr>
          <w:b/>
          <w:color w:val="212121"/>
          <w:sz w:val="24"/>
          <w:lang w:val="en-US"/>
        </w:rPr>
        <w:t>Telegram</w:t>
      </w:r>
      <w:r>
        <w:rPr>
          <w:b/>
          <w:color w:val="212121"/>
          <w:sz w:val="24"/>
        </w:rPr>
        <w:t xml:space="preserve"> </w:t>
      </w:r>
      <w:r>
        <w:rPr>
          <w:b/>
          <w:sz w:val="24"/>
        </w:rPr>
        <w:t xml:space="preserve">и информационном щите на здании правления товарищества </w:t>
      </w:r>
      <w:r>
        <w:rPr>
          <w:b/>
          <w:color w:val="212121"/>
          <w:sz w:val="24"/>
        </w:rPr>
        <w:t>в целях, указанных в настоящем согласии.</w:t>
      </w:r>
    </w:p>
    <w:p w14:paraId="34B931C1" w14:textId="77777777" w:rsidR="00225675" w:rsidRDefault="002D08B6" w:rsidP="009C6FDC">
      <w:pPr>
        <w:pStyle w:val="a3"/>
        <w:spacing w:before="140"/>
        <w:ind w:left="161" w:right="101"/>
        <w:jc w:val="both"/>
        <w:sectPr w:rsidR="00225675" w:rsidSect="009C6FDC">
          <w:pgSz w:w="11900" w:h="16850"/>
          <w:pgMar w:top="1040" w:right="700" w:bottom="851" w:left="1500" w:header="0" w:footer="714" w:gutter="0"/>
          <w:cols w:space="720"/>
        </w:sectPr>
      </w:pPr>
      <w:r>
        <w:rPr>
          <w:color w:val="212121"/>
        </w:rPr>
        <w:t>Настоящим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я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признаю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подтверждаю,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что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случае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необходимости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предоставления ПД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для достижения указанных выше целей третьим лицам, а равно как при привлечении третьих лиц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оказанию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услуг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моих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интересах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Оператор</w:t>
      </w:r>
      <w:r>
        <w:rPr>
          <w:color w:val="212121"/>
          <w:spacing w:val="-8"/>
        </w:rPr>
        <w:t xml:space="preserve"> </w:t>
      </w:r>
      <w:r>
        <w:rPr>
          <w:color w:val="212121"/>
        </w:rPr>
        <w:t>вправе</w:t>
      </w:r>
      <w:r>
        <w:rPr>
          <w:color w:val="212121"/>
          <w:spacing w:val="-10"/>
        </w:rPr>
        <w:t xml:space="preserve"> </w:t>
      </w:r>
      <w:r>
        <w:rPr>
          <w:color w:val="212121"/>
        </w:rPr>
        <w:t>в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необходимом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объёме</w:t>
      </w:r>
      <w:r>
        <w:rPr>
          <w:color w:val="212121"/>
          <w:spacing w:val="-9"/>
        </w:rPr>
        <w:t xml:space="preserve"> </w:t>
      </w:r>
      <w:r>
        <w:rPr>
          <w:color w:val="212121"/>
        </w:rPr>
        <w:t>раскрывать для совершения вышеуказанных действий информацию обо мне лично (включая мои ПД) таким</w:t>
      </w:r>
      <w:r>
        <w:rPr>
          <w:color w:val="212121"/>
          <w:spacing w:val="31"/>
        </w:rPr>
        <w:t xml:space="preserve"> </w:t>
      </w:r>
      <w:r>
        <w:rPr>
          <w:color w:val="212121"/>
        </w:rPr>
        <w:t>третьим</w:t>
      </w:r>
      <w:r>
        <w:rPr>
          <w:color w:val="212121"/>
          <w:spacing w:val="34"/>
        </w:rPr>
        <w:t xml:space="preserve"> </w:t>
      </w:r>
      <w:r>
        <w:rPr>
          <w:color w:val="212121"/>
        </w:rPr>
        <w:t>лицам,</w:t>
      </w:r>
      <w:r>
        <w:rPr>
          <w:color w:val="212121"/>
          <w:spacing w:val="34"/>
        </w:rPr>
        <w:t xml:space="preserve"> </w:t>
      </w:r>
      <w:r>
        <w:rPr>
          <w:color w:val="212121"/>
        </w:rPr>
        <w:t>а</w:t>
      </w:r>
      <w:r>
        <w:rPr>
          <w:color w:val="212121"/>
          <w:spacing w:val="33"/>
        </w:rPr>
        <w:t xml:space="preserve"> </w:t>
      </w:r>
      <w:r>
        <w:rPr>
          <w:color w:val="212121"/>
        </w:rPr>
        <w:t>также</w:t>
      </w:r>
      <w:r>
        <w:rPr>
          <w:color w:val="212121"/>
          <w:spacing w:val="34"/>
        </w:rPr>
        <w:t xml:space="preserve"> </w:t>
      </w:r>
      <w:r>
        <w:rPr>
          <w:color w:val="212121"/>
        </w:rPr>
        <w:t>предоставлять</w:t>
      </w:r>
      <w:r>
        <w:rPr>
          <w:color w:val="212121"/>
          <w:spacing w:val="37"/>
        </w:rPr>
        <w:t xml:space="preserve"> </w:t>
      </w:r>
      <w:r>
        <w:rPr>
          <w:color w:val="212121"/>
        </w:rPr>
        <w:t>таким</w:t>
      </w:r>
      <w:r>
        <w:rPr>
          <w:color w:val="212121"/>
          <w:spacing w:val="34"/>
        </w:rPr>
        <w:t xml:space="preserve"> </w:t>
      </w:r>
      <w:r>
        <w:rPr>
          <w:color w:val="212121"/>
        </w:rPr>
        <w:t>лицам</w:t>
      </w:r>
      <w:r>
        <w:rPr>
          <w:color w:val="212121"/>
          <w:spacing w:val="34"/>
        </w:rPr>
        <w:t xml:space="preserve"> </w:t>
      </w:r>
      <w:r>
        <w:rPr>
          <w:color w:val="212121"/>
        </w:rPr>
        <w:t>соответствующие</w:t>
      </w:r>
      <w:r>
        <w:rPr>
          <w:color w:val="212121"/>
          <w:spacing w:val="33"/>
        </w:rPr>
        <w:t xml:space="preserve"> </w:t>
      </w:r>
      <w:r>
        <w:rPr>
          <w:color w:val="212121"/>
          <w:spacing w:val="-2"/>
        </w:rPr>
        <w:t>документы,</w:t>
      </w:r>
    </w:p>
    <w:p w14:paraId="3FB68C5C" w14:textId="77777777" w:rsidR="00225675" w:rsidRDefault="009C6FDC" w:rsidP="009C6FDC">
      <w:pPr>
        <w:pStyle w:val="a3"/>
        <w:spacing w:before="67"/>
        <w:ind w:left="0"/>
        <w:jc w:val="both"/>
      </w:pPr>
      <w:r>
        <w:rPr>
          <w:color w:val="212121"/>
        </w:rPr>
        <w:lastRenderedPageBreak/>
        <w:t xml:space="preserve">   </w:t>
      </w:r>
      <w:r w:rsidR="002D08B6">
        <w:rPr>
          <w:color w:val="212121"/>
        </w:rPr>
        <w:t>содержащие</w:t>
      </w:r>
      <w:r w:rsidR="002D08B6">
        <w:rPr>
          <w:color w:val="212121"/>
          <w:spacing w:val="-6"/>
        </w:rPr>
        <w:t xml:space="preserve"> </w:t>
      </w:r>
      <w:r w:rsidR="002D08B6">
        <w:rPr>
          <w:color w:val="212121"/>
        </w:rPr>
        <w:t>такую</w:t>
      </w:r>
      <w:r w:rsidR="002D08B6">
        <w:rPr>
          <w:color w:val="212121"/>
          <w:spacing w:val="-2"/>
        </w:rPr>
        <w:t xml:space="preserve"> </w:t>
      </w:r>
      <w:r w:rsidR="002D08B6">
        <w:rPr>
          <w:color w:val="212121"/>
        </w:rPr>
        <w:t>информацию</w:t>
      </w:r>
      <w:r w:rsidR="002D08B6">
        <w:rPr>
          <w:color w:val="212121"/>
          <w:spacing w:val="-3"/>
        </w:rPr>
        <w:t xml:space="preserve"> </w:t>
      </w:r>
      <w:r w:rsidR="002D08B6">
        <w:rPr>
          <w:color w:val="212121"/>
        </w:rPr>
        <w:t>(выписка</w:t>
      </w:r>
      <w:r w:rsidR="002D08B6">
        <w:rPr>
          <w:color w:val="212121"/>
          <w:spacing w:val="-3"/>
        </w:rPr>
        <w:t xml:space="preserve"> </w:t>
      </w:r>
      <w:r w:rsidR="002D08B6">
        <w:rPr>
          <w:color w:val="212121"/>
        </w:rPr>
        <w:t>из</w:t>
      </w:r>
      <w:r w:rsidR="002D08B6">
        <w:rPr>
          <w:color w:val="212121"/>
          <w:spacing w:val="-3"/>
        </w:rPr>
        <w:t xml:space="preserve"> </w:t>
      </w:r>
      <w:r w:rsidR="002D08B6">
        <w:rPr>
          <w:color w:val="212121"/>
        </w:rPr>
        <w:t>ЕГРН,</w:t>
      </w:r>
      <w:r w:rsidR="002D08B6">
        <w:rPr>
          <w:color w:val="212121"/>
          <w:spacing w:val="-3"/>
        </w:rPr>
        <w:t xml:space="preserve"> </w:t>
      </w:r>
      <w:r w:rsidR="002D08B6">
        <w:rPr>
          <w:color w:val="212121"/>
        </w:rPr>
        <w:t>копия</w:t>
      </w:r>
      <w:r w:rsidR="002D08B6">
        <w:rPr>
          <w:color w:val="212121"/>
          <w:spacing w:val="-2"/>
        </w:rPr>
        <w:t xml:space="preserve"> паспорта).</w:t>
      </w:r>
    </w:p>
    <w:p w14:paraId="593377B1" w14:textId="77777777" w:rsidR="00225675" w:rsidRDefault="002D08B6">
      <w:pPr>
        <w:pStyle w:val="a3"/>
        <w:spacing w:before="139"/>
        <w:ind w:left="161" w:right="104"/>
        <w:jc w:val="both"/>
      </w:pPr>
      <w:r>
        <w:rPr>
          <w:color w:val="212121"/>
        </w:rPr>
        <w:t>Настоящее согласие выдано без ограничения срока его действия. В случае изменения моих ПД обязуюсь сообщать об этом Оператору в десятидневный срок.</w:t>
      </w:r>
    </w:p>
    <w:p w14:paraId="2683AC13" w14:textId="77777777" w:rsidR="00225675" w:rsidRDefault="002D08B6">
      <w:pPr>
        <w:pStyle w:val="a3"/>
        <w:spacing w:before="137"/>
        <w:ind w:left="161" w:right="101"/>
        <w:jc w:val="both"/>
      </w:pPr>
      <w:r>
        <w:rPr>
          <w:color w:val="212121"/>
        </w:rPr>
        <w:t>Отзыв настоящего согласия осуществляется предоставлением Оператору письменного заявления об отзыве согласия на обработку персональных данных. Настоящим принимаю, что при отзыве настоящего согласия уничтожение моих ПД будет осуществлено в тридцатидневный срок, если иное не предусмотрено законодательством РФ.</w:t>
      </w:r>
    </w:p>
    <w:p w14:paraId="246D2886" w14:textId="77777777" w:rsidR="00225675" w:rsidRDefault="002D08B6">
      <w:pPr>
        <w:pStyle w:val="a3"/>
        <w:tabs>
          <w:tab w:val="left" w:pos="3035"/>
          <w:tab w:val="left" w:pos="5905"/>
          <w:tab w:val="left" w:pos="9157"/>
        </w:tabs>
        <w:spacing w:before="140"/>
        <w:ind w:left="161"/>
        <w:jc w:val="both"/>
      </w:pPr>
      <w:r>
        <w:rPr>
          <w:color w:val="212121"/>
        </w:rPr>
        <w:t>«</w:t>
      </w:r>
      <w:r>
        <w:rPr>
          <w:color w:val="212121"/>
          <w:spacing w:val="74"/>
          <w:w w:val="150"/>
          <w:u w:val="single" w:color="202020"/>
        </w:rPr>
        <w:t xml:space="preserve">   </w:t>
      </w:r>
      <w:r>
        <w:rPr>
          <w:color w:val="212121"/>
        </w:rPr>
        <w:t>»</w:t>
      </w:r>
      <w:r>
        <w:rPr>
          <w:color w:val="212121"/>
          <w:spacing w:val="-6"/>
        </w:rPr>
        <w:t xml:space="preserve"> </w:t>
      </w:r>
      <w:r>
        <w:rPr>
          <w:color w:val="212121"/>
          <w:u w:val="single" w:color="202020"/>
        </w:rPr>
        <w:tab/>
      </w:r>
      <w:r>
        <w:rPr>
          <w:color w:val="212121"/>
        </w:rPr>
        <w:t>20</w:t>
      </w:r>
      <w:r>
        <w:rPr>
          <w:color w:val="212121"/>
          <w:spacing w:val="80"/>
          <w:w w:val="150"/>
          <w:u w:val="single" w:color="202020"/>
        </w:rPr>
        <w:t xml:space="preserve">  </w:t>
      </w:r>
      <w:r>
        <w:rPr>
          <w:color w:val="212121"/>
        </w:rPr>
        <w:t>г.</w:t>
      </w:r>
      <w:r>
        <w:rPr>
          <w:color w:val="212121"/>
          <w:spacing w:val="549"/>
        </w:rPr>
        <w:t xml:space="preserve"> </w:t>
      </w:r>
      <w:r>
        <w:rPr>
          <w:color w:val="212121"/>
          <w:u w:val="single" w:color="202020"/>
        </w:rPr>
        <w:tab/>
      </w:r>
      <w:r>
        <w:rPr>
          <w:color w:val="212121"/>
        </w:rPr>
        <w:t xml:space="preserve">/ </w:t>
      </w:r>
      <w:r>
        <w:rPr>
          <w:color w:val="212121"/>
          <w:u w:val="single" w:color="202020"/>
        </w:rPr>
        <w:tab/>
      </w:r>
      <w:r>
        <w:rPr>
          <w:color w:val="212121"/>
          <w:spacing w:val="-10"/>
        </w:rPr>
        <w:t>/</w:t>
      </w:r>
    </w:p>
    <w:p w14:paraId="0AB86B6F" w14:textId="77777777" w:rsidR="00225675" w:rsidRDefault="002D08B6">
      <w:pPr>
        <w:spacing w:before="1"/>
        <w:ind w:left="5118"/>
        <w:rPr>
          <w:i/>
          <w:sz w:val="20"/>
        </w:rPr>
      </w:pPr>
      <w:r>
        <w:rPr>
          <w:i/>
          <w:color w:val="212121"/>
          <w:sz w:val="20"/>
        </w:rPr>
        <w:t>(подпись</w:t>
      </w:r>
      <w:r>
        <w:rPr>
          <w:i/>
          <w:color w:val="212121"/>
          <w:spacing w:val="-5"/>
          <w:sz w:val="20"/>
        </w:rPr>
        <w:t xml:space="preserve"> </w:t>
      </w:r>
      <w:r>
        <w:rPr>
          <w:i/>
          <w:color w:val="212121"/>
          <w:sz w:val="20"/>
        </w:rPr>
        <w:t>/</w:t>
      </w:r>
      <w:r>
        <w:rPr>
          <w:i/>
          <w:color w:val="212121"/>
          <w:spacing w:val="-7"/>
          <w:sz w:val="20"/>
        </w:rPr>
        <w:t xml:space="preserve"> </w:t>
      </w:r>
      <w:r>
        <w:rPr>
          <w:i/>
          <w:color w:val="212121"/>
          <w:sz w:val="20"/>
        </w:rPr>
        <w:t>расшифровка</w:t>
      </w:r>
      <w:r>
        <w:rPr>
          <w:i/>
          <w:color w:val="212121"/>
          <w:spacing w:val="-6"/>
          <w:sz w:val="20"/>
        </w:rPr>
        <w:t xml:space="preserve"> </w:t>
      </w:r>
      <w:r>
        <w:rPr>
          <w:i/>
          <w:color w:val="212121"/>
          <w:spacing w:val="-2"/>
          <w:sz w:val="20"/>
        </w:rPr>
        <w:t>подписи)</w:t>
      </w:r>
    </w:p>
    <w:p w14:paraId="5FFE3120" w14:textId="77777777" w:rsidR="00225675" w:rsidRDefault="00225675">
      <w:pPr>
        <w:rPr>
          <w:sz w:val="20"/>
        </w:rPr>
        <w:sectPr w:rsidR="00225675">
          <w:footerReference w:type="default" r:id="rId11"/>
          <w:pgSz w:w="11900" w:h="16850"/>
          <w:pgMar w:top="1040" w:right="700" w:bottom="900" w:left="1500" w:header="0" w:footer="714" w:gutter="0"/>
          <w:cols w:space="720"/>
        </w:sectPr>
      </w:pPr>
    </w:p>
    <w:p w14:paraId="35AF947B" w14:textId="1173170D" w:rsidR="00225675" w:rsidRDefault="002D08B6">
      <w:pPr>
        <w:pStyle w:val="a3"/>
        <w:spacing w:before="67"/>
        <w:ind w:left="4131" w:right="105"/>
      </w:pPr>
      <w:r>
        <w:lastRenderedPageBreak/>
        <w:t>Приложение № 2 к Положению об обработке и защите</w:t>
      </w:r>
      <w:r>
        <w:rPr>
          <w:spacing w:val="-8"/>
        </w:rPr>
        <w:t xml:space="preserve"> </w:t>
      </w:r>
      <w:r>
        <w:t>персональных</w:t>
      </w:r>
      <w:r>
        <w:rPr>
          <w:spacing w:val="-6"/>
        </w:rPr>
        <w:t xml:space="preserve"> </w:t>
      </w:r>
      <w:r>
        <w:t>данных</w:t>
      </w:r>
      <w:r>
        <w:rPr>
          <w:spacing w:val="-3"/>
        </w:rPr>
        <w:t xml:space="preserve"> </w:t>
      </w:r>
      <w:r>
        <w:t>СНТ</w:t>
      </w:r>
      <w:r>
        <w:rPr>
          <w:spacing w:val="-4"/>
        </w:rPr>
        <w:t xml:space="preserve"> </w:t>
      </w:r>
      <w:r>
        <w:t>«</w:t>
      </w:r>
      <w:r w:rsidR="00034B3B">
        <w:t>Мелиоратор</w:t>
      </w:r>
      <w:r>
        <w:t>»</w:t>
      </w:r>
    </w:p>
    <w:p w14:paraId="2BE01631" w14:textId="77777777" w:rsidR="00225675" w:rsidRDefault="00225675">
      <w:pPr>
        <w:pStyle w:val="a3"/>
        <w:ind w:left="0"/>
        <w:rPr>
          <w:sz w:val="26"/>
        </w:rPr>
      </w:pPr>
    </w:p>
    <w:p w14:paraId="4EC011AB" w14:textId="77777777" w:rsidR="00225675" w:rsidRDefault="00225675">
      <w:pPr>
        <w:pStyle w:val="a3"/>
        <w:ind w:left="0"/>
        <w:rPr>
          <w:sz w:val="26"/>
        </w:rPr>
      </w:pPr>
    </w:p>
    <w:p w14:paraId="3972ABFB" w14:textId="77777777" w:rsidR="00225675" w:rsidRDefault="00225675">
      <w:pPr>
        <w:pStyle w:val="a3"/>
        <w:ind w:left="0"/>
        <w:rPr>
          <w:sz w:val="26"/>
        </w:rPr>
      </w:pPr>
    </w:p>
    <w:p w14:paraId="7F3C945F" w14:textId="7337329B" w:rsidR="00225675" w:rsidRDefault="002D08B6">
      <w:pPr>
        <w:pStyle w:val="Heading1"/>
        <w:spacing w:before="207"/>
        <w:ind w:left="87" w:right="31"/>
        <w:jc w:val="center"/>
      </w:pPr>
      <w:r>
        <w:t>Обязательство</w:t>
      </w:r>
      <w:r>
        <w:rPr>
          <w:spacing w:val="-6"/>
        </w:rPr>
        <w:t xml:space="preserve"> </w:t>
      </w:r>
      <w:r>
        <w:t>о</w:t>
      </w:r>
      <w:r>
        <w:rPr>
          <w:spacing w:val="-3"/>
        </w:rPr>
        <w:t xml:space="preserve"> </w:t>
      </w:r>
      <w:r>
        <w:t>нераспространении</w:t>
      </w:r>
      <w:r>
        <w:rPr>
          <w:spacing w:val="-5"/>
        </w:rPr>
        <w:t xml:space="preserve"> </w:t>
      </w:r>
      <w:r>
        <w:t>персональных</w:t>
      </w:r>
      <w:r>
        <w:rPr>
          <w:spacing w:val="-3"/>
        </w:rPr>
        <w:t xml:space="preserve"> </w:t>
      </w:r>
      <w:r>
        <w:t>данных</w:t>
      </w:r>
      <w:r>
        <w:rPr>
          <w:spacing w:val="1"/>
        </w:rPr>
        <w:t xml:space="preserve"> </w:t>
      </w:r>
      <w:r>
        <w:t>СНТ</w:t>
      </w:r>
      <w:r>
        <w:rPr>
          <w:spacing w:val="-4"/>
        </w:rPr>
        <w:t xml:space="preserve"> </w:t>
      </w:r>
      <w:r>
        <w:rPr>
          <w:spacing w:val="-2"/>
        </w:rPr>
        <w:t>«</w:t>
      </w:r>
      <w:r w:rsidR="00034B3B">
        <w:rPr>
          <w:spacing w:val="-2"/>
        </w:rPr>
        <w:t>Мелиоратор</w:t>
      </w:r>
      <w:bookmarkStart w:id="0" w:name="_GoBack"/>
      <w:bookmarkEnd w:id="0"/>
      <w:r>
        <w:rPr>
          <w:spacing w:val="-2"/>
        </w:rPr>
        <w:t>»</w:t>
      </w:r>
    </w:p>
    <w:p w14:paraId="5214F8B2" w14:textId="77777777" w:rsidR="00225675" w:rsidRDefault="00225675">
      <w:pPr>
        <w:pStyle w:val="a3"/>
        <w:ind w:left="0"/>
        <w:rPr>
          <w:b/>
          <w:sz w:val="26"/>
        </w:rPr>
      </w:pPr>
    </w:p>
    <w:p w14:paraId="0995ABFE" w14:textId="77777777" w:rsidR="00225675" w:rsidRDefault="00225675">
      <w:pPr>
        <w:pStyle w:val="a3"/>
        <w:ind w:left="0"/>
        <w:rPr>
          <w:b/>
          <w:sz w:val="22"/>
        </w:rPr>
      </w:pPr>
    </w:p>
    <w:p w14:paraId="4DF3F542" w14:textId="77777777" w:rsidR="00225675" w:rsidRDefault="002D08B6">
      <w:pPr>
        <w:pStyle w:val="a3"/>
        <w:tabs>
          <w:tab w:val="left" w:pos="9372"/>
        </w:tabs>
        <w:ind w:left="928"/>
        <w:jc w:val="center"/>
      </w:pPr>
      <w:r>
        <w:rPr>
          <w:spacing w:val="-5"/>
        </w:rPr>
        <w:t>Я,</w:t>
      </w:r>
      <w:r>
        <w:rPr>
          <w:u w:val="single"/>
        </w:rPr>
        <w:tab/>
      </w:r>
      <w:r>
        <w:t xml:space="preserve"> ,</w:t>
      </w:r>
    </w:p>
    <w:p w14:paraId="2314B17B" w14:textId="77777777" w:rsidR="00225675" w:rsidRDefault="002D08B6">
      <w:pPr>
        <w:spacing w:before="82"/>
        <w:ind w:left="87" w:right="31"/>
        <w:jc w:val="center"/>
        <w:rPr>
          <w:i/>
          <w:sz w:val="24"/>
        </w:rPr>
      </w:pPr>
      <w:r>
        <w:rPr>
          <w:i/>
          <w:sz w:val="24"/>
        </w:rPr>
        <w:t>(фамилия,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имя,</w:t>
      </w:r>
      <w:r>
        <w:rPr>
          <w:i/>
          <w:spacing w:val="-2"/>
          <w:sz w:val="24"/>
        </w:rPr>
        <w:t xml:space="preserve"> отчество)</w:t>
      </w:r>
    </w:p>
    <w:p w14:paraId="6BE9809E" w14:textId="77777777" w:rsidR="00225675" w:rsidRDefault="002D08B6">
      <w:pPr>
        <w:pStyle w:val="a3"/>
        <w:tabs>
          <w:tab w:val="left" w:pos="3115"/>
          <w:tab w:val="left" w:pos="4765"/>
          <w:tab w:val="left" w:pos="9476"/>
        </w:tabs>
        <w:ind w:left="161"/>
      </w:pPr>
      <w:r>
        <w:t>Паспорт: серия</w:t>
      </w:r>
      <w:r>
        <w:rPr>
          <w:spacing w:val="82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</w:t>
      </w:r>
      <w:r>
        <w:t xml:space="preserve">№ </w:t>
      </w:r>
      <w:r>
        <w:rPr>
          <w:u w:val="single"/>
        </w:rPr>
        <w:tab/>
      </w:r>
      <w:r>
        <w:t>, выданный</w:t>
      </w:r>
      <w:r>
        <w:rPr>
          <w:spacing w:val="66"/>
        </w:rPr>
        <w:t xml:space="preserve"> </w:t>
      </w:r>
      <w:r>
        <w:rPr>
          <w:u w:val="single"/>
        </w:rPr>
        <w:tab/>
      </w:r>
    </w:p>
    <w:p w14:paraId="77F80B6E" w14:textId="77777777" w:rsidR="00225675" w:rsidRDefault="00225675">
      <w:pPr>
        <w:pStyle w:val="a3"/>
        <w:spacing w:before="6"/>
        <w:ind w:left="0"/>
        <w:rPr>
          <w:sz w:val="23"/>
        </w:rPr>
      </w:pPr>
    </w:p>
    <w:p w14:paraId="01DB79AB" w14:textId="77777777" w:rsidR="00225675" w:rsidRDefault="002D08B6">
      <w:pPr>
        <w:spacing w:before="90"/>
        <w:ind w:left="3879"/>
        <w:rPr>
          <w:i/>
          <w:sz w:val="24"/>
        </w:rPr>
      </w:pPr>
      <w:r>
        <w:rPr>
          <w:i/>
          <w:sz w:val="24"/>
        </w:rPr>
        <w:t>(дата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кем</w:t>
      </w:r>
      <w:r>
        <w:rPr>
          <w:i/>
          <w:spacing w:val="1"/>
          <w:sz w:val="24"/>
        </w:rPr>
        <w:t xml:space="preserve"> </w:t>
      </w:r>
      <w:r>
        <w:rPr>
          <w:i/>
          <w:spacing w:val="-2"/>
          <w:sz w:val="24"/>
        </w:rPr>
        <w:t>выдан)</w:t>
      </w:r>
    </w:p>
    <w:p w14:paraId="5BD74E97" w14:textId="77777777" w:rsidR="00225675" w:rsidRDefault="002D08B6">
      <w:pPr>
        <w:pStyle w:val="a3"/>
        <w:tabs>
          <w:tab w:val="left" w:pos="643"/>
          <w:tab w:val="left" w:pos="2155"/>
          <w:tab w:val="left" w:pos="2875"/>
        </w:tabs>
        <w:ind w:left="161" w:right="105"/>
      </w:pPr>
      <w:r>
        <w:rPr>
          <w:spacing w:val="-10"/>
        </w:rPr>
        <w:t>«</w:t>
      </w:r>
      <w:r>
        <w:rPr>
          <w:u w:val="single"/>
        </w:rPr>
        <w:tab/>
      </w:r>
      <w:r>
        <w:t>»</w:t>
      </w:r>
      <w:r>
        <w:rPr>
          <w:spacing w:val="77"/>
        </w:rPr>
        <w:t xml:space="preserve"> </w:t>
      </w:r>
      <w:r>
        <w:rPr>
          <w:u w:val="single"/>
        </w:rPr>
        <w:tab/>
      </w:r>
      <w:r>
        <w:rPr>
          <w:spacing w:val="125"/>
        </w:rPr>
        <w:t xml:space="preserve"> </w:t>
      </w:r>
      <w:r>
        <w:rPr>
          <w:u w:val="single"/>
        </w:rPr>
        <w:tab/>
      </w:r>
      <w:r>
        <w:t xml:space="preserve"> года рождения, обязуюсь не распространять без письменного согласия персональные данные работник</w:t>
      </w:r>
      <w:r w:rsidR="009C6FDC">
        <w:t>ов, садоводов, членов СНТ «Мелиоратор</w:t>
      </w:r>
      <w:r>
        <w:t>», ставшие мне известными в связи с исполнением</w:t>
      </w:r>
      <w:r w:rsidR="009C6FDC">
        <w:t xml:space="preserve"> своих обязанностей в СНТ «Мелиоратор</w:t>
      </w:r>
      <w:r>
        <w:t>».</w:t>
      </w:r>
    </w:p>
    <w:p w14:paraId="6DEEDCE8" w14:textId="77777777" w:rsidR="00225675" w:rsidRDefault="00225675">
      <w:pPr>
        <w:pStyle w:val="a3"/>
        <w:ind w:left="0"/>
      </w:pPr>
    </w:p>
    <w:p w14:paraId="7F9DB041" w14:textId="77777777" w:rsidR="00225675" w:rsidRDefault="002D08B6">
      <w:pPr>
        <w:pStyle w:val="a3"/>
        <w:ind w:left="161" w:firstLine="739"/>
      </w:pPr>
      <w:r>
        <w:t>Об</w:t>
      </w:r>
      <w:r>
        <w:rPr>
          <w:spacing w:val="80"/>
        </w:rPr>
        <w:t xml:space="preserve"> </w:t>
      </w:r>
      <w:r>
        <w:t>ответственности,</w:t>
      </w:r>
      <w:r>
        <w:rPr>
          <w:spacing w:val="80"/>
        </w:rPr>
        <w:t xml:space="preserve"> </w:t>
      </w:r>
      <w:r>
        <w:t>предусмотренной</w:t>
      </w:r>
      <w:r>
        <w:rPr>
          <w:spacing w:val="80"/>
        </w:rPr>
        <w:t xml:space="preserve"> </w:t>
      </w:r>
      <w:r>
        <w:t>законодательством</w:t>
      </w:r>
      <w:r>
        <w:rPr>
          <w:spacing w:val="80"/>
        </w:rPr>
        <w:t xml:space="preserve"> </w:t>
      </w:r>
      <w:r>
        <w:t>РФ,</w:t>
      </w:r>
      <w:r>
        <w:rPr>
          <w:spacing w:val="80"/>
        </w:rPr>
        <w:t xml:space="preserve"> </w:t>
      </w:r>
      <w:r>
        <w:t>за</w:t>
      </w:r>
      <w:r>
        <w:rPr>
          <w:spacing w:val="80"/>
        </w:rPr>
        <w:t xml:space="preserve"> </w:t>
      </w:r>
      <w:r>
        <w:t>разглашение персональных данных работников, садоводов, членов СНТ предупрежден(а).</w:t>
      </w:r>
    </w:p>
    <w:p w14:paraId="5F7FB71B" w14:textId="77777777" w:rsidR="00225675" w:rsidRDefault="00225675">
      <w:pPr>
        <w:pStyle w:val="a3"/>
        <w:ind w:left="0"/>
        <w:rPr>
          <w:sz w:val="26"/>
        </w:rPr>
      </w:pPr>
    </w:p>
    <w:p w14:paraId="41A06CA3" w14:textId="77777777" w:rsidR="00225675" w:rsidRDefault="00225675">
      <w:pPr>
        <w:pStyle w:val="a3"/>
        <w:ind w:left="0"/>
        <w:rPr>
          <w:sz w:val="26"/>
        </w:rPr>
      </w:pPr>
    </w:p>
    <w:p w14:paraId="42747D49" w14:textId="77777777" w:rsidR="00225675" w:rsidRDefault="002D08B6">
      <w:pPr>
        <w:pStyle w:val="a3"/>
        <w:tabs>
          <w:tab w:val="left" w:pos="7075"/>
          <w:tab w:val="left" w:pos="9434"/>
        </w:tabs>
        <w:spacing w:before="197"/>
        <w:ind w:left="900"/>
      </w:pPr>
      <w:r>
        <w:t>Заполнено собственноручно</w:t>
      </w:r>
      <w:r>
        <w:rPr>
          <w:spacing w:val="40"/>
        </w:rPr>
        <w:t xml:space="preserve"> </w:t>
      </w:r>
      <w:r>
        <w:rPr>
          <w:u w:val="single"/>
        </w:rPr>
        <w:tab/>
      </w:r>
      <w:r>
        <w:rPr>
          <w:spacing w:val="40"/>
        </w:rPr>
        <w:t xml:space="preserve"> </w:t>
      </w:r>
      <w:r>
        <w:t>/</w:t>
      </w:r>
      <w:r>
        <w:rPr>
          <w:spacing w:val="-17"/>
        </w:rPr>
        <w:t xml:space="preserve"> </w:t>
      </w:r>
      <w:r>
        <w:rPr>
          <w:u w:val="single"/>
        </w:rPr>
        <w:tab/>
      </w:r>
      <w:r>
        <w:rPr>
          <w:spacing w:val="-10"/>
        </w:rPr>
        <w:t>/</w:t>
      </w:r>
    </w:p>
    <w:p w14:paraId="09F72BB8" w14:textId="77777777" w:rsidR="00225675" w:rsidRDefault="002D08B6">
      <w:pPr>
        <w:tabs>
          <w:tab w:val="left" w:pos="7821"/>
        </w:tabs>
        <w:spacing w:before="81"/>
        <w:ind w:left="4921"/>
        <w:rPr>
          <w:i/>
          <w:sz w:val="24"/>
        </w:rPr>
      </w:pPr>
      <w:r>
        <w:rPr>
          <w:i/>
          <w:sz w:val="24"/>
        </w:rPr>
        <w:t>(фамилия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-1"/>
          <w:sz w:val="24"/>
        </w:rPr>
        <w:t xml:space="preserve"> </w:t>
      </w:r>
      <w:r>
        <w:rPr>
          <w:i/>
          <w:spacing w:val="-2"/>
          <w:sz w:val="24"/>
        </w:rPr>
        <w:t>инициалы)</w:t>
      </w:r>
      <w:r>
        <w:rPr>
          <w:i/>
          <w:sz w:val="24"/>
        </w:rPr>
        <w:tab/>
      </w:r>
      <w:r>
        <w:rPr>
          <w:i/>
          <w:spacing w:val="-2"/>
          <w:sz w:val="24"/>
        </w:rPr>
        <w:t>(подпись)</w:t>
      </w:r>
    </w:p>
    <w:p w14:paraId="6A54EF48" w14:textId="77777777" w:rsidR="00225675" w:rsidRDefault="00225675">
      <w:pPr>
        <w:pStyle w:val="a3"/>
        <w:ind w:left="0"/>
        <w:rPr>
          <w:i/>
          <w:sz w:val="26"/>
        </w:rPr>
      </w:pPr>
    </w:p>
    <w:p w14:paraId="576C9B42" w14:textId="77777777" w:rsidR="00225675" w:rsidRDefault="00225675">
      <w:pPr>
        <w:pStyle w:val="a3"/>
        <w:ind w:left="0"/>
        <w:rPr>
          <w:i/>
          <w:sz w:val="21"/>
        </w:rPr>
      </w:pPr>
    </w:p>
    <w:p w14:paraId="7C8D27B6" w14:textId="77777777" w:rsidR="00225675" w:rsidRDefault="002D08B6">
      <w:pPr>
        <w:pStyle w:val="a3"/>
        <w:tabs>
          <w:tab w:val="left" w:pos="6596"/>
          <w:tab w:val="left" w:pos="8956"/>
          <w:tab w:val="left" w:pos="9491"/>
        </w:tabs>
        <w:ind w:left="5943"/>
      </w:pPr>
      <w:r>
        <w:t>«</w:t>
      </w:r>
      <w:r>
        <w:rPr>
          <w:spacing w:val="57"/>
        </w:rPr>
        <w:t xml:space="preserve"> </w:t>
      </w:r>
      <w:r>
        <w:rPr>
          <w:u w:val="single"/>
        </w:rPr>
        <w:tab/>
      </w:r>
      <w:r>
        <w:t xml:space="preserve"> »</w:t>
      </w:r>
      <w:r>
        <w:rPr>
          <w:u w:val="single"/>
        </w:rPr>
        <w:tab/>
      </w:r>
      <w:r>
        <w:rPr>
          <w:spacing w:val="-5"/>
        </w:rPr>
        <w:t>20</w:t>
      </w:r>
      <w:r>
        <w:rPr>
          <w:u w:val="single"/>
        </w:rPr>
        <w:tab/>
      </w:r>
      <w:r>
        <w:rPr>
          <w:spacing w:val="-10"/>
        </w:rPr>
        <w:t>г</w:t>
      </w:r>
    </w:p>
    <w:sectPr w:rsidR="00225675">
      <w:pgSz w:w="11900" w:h="16850"/>
      <w:pgMar w:top="1040" w:right="700" w:bottom="900" w:left="1500" w:header="0" w:footer="714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endnote w:type="separator" w:id="-1">
    <w:p w14:paraId="0C40F1B2" w14:textId="77777777" w:rsidR="002D08B6" w:rsidRDefault="002D08B6">
      <w:r>
        <w:separator/>
      </w:r>
    </w:p>
  </w:endnote>
  <w:endnote w:type="continuationSeparator" w:id="0">
    <w:p w14:paraId="2FFD7617" w14:textId="77777777" w:rsidR="002D08B6" w:rsidRDefault="002D08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2F1AA35E" w14:textId="77777777" w:rsidR="009C6FDC" w:rsidRDefault="009C6FDC" w:rsidP="005C62BD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BFA2C02" w14:textId="77777777" w:rsidR="009C6FDC" w:rsidRDefault="009C6FDC" w:rsidP="009C6FDC">
    <w:pPr>
      <w:pStyle w:val="a7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036A931" w14:textId="77777777" w:rsidR="009C6FDC" w:rsidRDefault="009C6FDC" w:rsidP="005C62BD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034B3B">
      <w:rPr>
        <w:rStyle w:val="a9"/>
        <w:noProof/>
      </w:rPr>
      <w:t>8</w:t>
    </w:r>
    <w:r>
      <w:rPr>
        <w:rStyle w:val="a9"/>
      </w:rPr>
      <w:fldChar w:fldCharType="end"/>
    </w:r>
  </w:p>
  <w:p w14:paraId="7C05A420" w14:textId="77777777" w:rsidR="002D08B6" w:rsidRDefault="00034B3B" w:rsidP="009C6FDC">
    <w:pPr>
      <w:pStyle w:val="a3"/>
      <w:spacing w:line="14" w:lineRule="auto"/>
      <w:ind w:left="0" w:right="360"/>
      <w:rPr>
        <w:sz w:val="20"/>
      </w:rPr>
    </w:pPr>
    <w:r>
      <w:pict w14:anchorId="30BE5754">
        <v:shapetype id="_x0000_t202" coordsize="21600,21600" o:spt="202" path="m0,0l0,21600,21600,21600,21600,0xe">
          <v:stroke joinstyle="miter"/>
          <v:path gradientshapeok="t" o:connecttype="rect"/>
        </v:shapetype>
        <v:shape id="docshape1" o:spid="_x0000_s1026" type="#_x0000_t202" style="position:absolute;margin-left:313.75pt;margin-top:795.35pt;width:11.05pt;height:10.95pt;z-index:-15906304;mso-position-horizontal-relative:page;mso-position-vertical-relative:page" filled="f" stroked="f">
          <v:textbox inset="0,0,0,0">
            <w:txbxContent>
              <w:p w14:paraId="6A4FE5A6" w14:textId="77777777" w:rsidR="002D08B6" w:rsidRDefault="002D08B6">
                <w:pPr>
                  <w:spacing w:before="14"/>
                  <w:ind w:left="60"/>
                  <w:rPr>
                    <w:sz w:val="16"/>
                  </w:rPr>
                </w:pPr>
                <w:r>
                  <w:rPr>
                    <w:sz w:val="16"/>
                  </w:rPr>
                  <w:fldChar w:fldCharType="begin"/>
                </w:r>
                <w:r>
                  <w:rPr>
                    <w:sz w:val="16"/>
                  </w:rPr>
                  <w:instrText xml:space="preserve"> PAGE </w:instrText>
                </w:r>
                <w:r>
                  <w:rPr>
                    <w:sz w:val="16"/>
                  </w:rPr>
                  <w:fldChar w:fldCharType="separate"/>
                </w:r>
                <w:r w:rsidR="00034B3B">
                  <w:rPr>
                    <w:noProof/>
                    <w:sz w:val="16"/>
                  </w:rPr>
                  <w:t>8</w:t>
                </w:r>
                <w:r>
                  <w:rPr>
                    <w:sz w:val="16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p w14:paraId="78503BE7" w14:textId="77777777" w:rsidR="002D08B6" w:rsidRDefault="00034B3B">
    <w:pPr>
      <w:pStyle w:val="a3"/>
      <w:spacing w:line="14" w:lineRule="auto"/>
      <w:ind w:left="0"/>
      <w:rPr>
        <w:sz w:val="20"/>
      </w:rPr>
    </w:pPr>
    <w:r>
      <w:pict w14:anchorId="1128EE6F">
        <v:shapetype id="_x0000_t202" coordsize="21600,21600" o:spt="202" path="m0,0l0,21600,21600,21600,21600,0xe">
          <v:stroke joinstyle="miter"/>
          <v:path gradientshapeok="t" o:connecttype="rect"/>
        </v:shapetype>
        <v:shape id="docshape5" o:spid="_x0000_s1025" type="#_x0000_t202" style="position:absolute;margin-left:315.75pt;margin-top:795.35pt;width:6.1pt;height:10.95pt;z-index:-15905792;mso-position-horizontal-relative:page;mso-position-vertical-relative:page" filled="f" stroked="f">
          <v:textbox inset="0,0,0,0">
            <w:txbxContent>
              <w:p w14:paraId="63C99E1C" w14:textId="77777777" w:rsidR="002D08B6" w:rsidRDefault="002D08B6">
                <w:pPr>
                  <w:spacing w:before="14"/>
                  <w:ind w:left="20"/>
                  <w:rPr>
                    <w:sz w:val="16"/>
                  </w:rPr>
                </w:pPr>
                <w:r>
                  <w:rPr>
                    <w:spacing w:val="1"/>
                    <w:sz w:val="16"/>
                  </w:rPr>
                  <w:t>1</w:t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footnote w:type="separator" w:id="-1">
    <w:p w14:paraId="131C7230" w14:textId="77777777" w:rsidR="002D08B6" w:rsidRDefault="002D08B6">
      <w:r>
        <w:separator/>
      </w:r>
    </w:p>
  </w:footnote>
  <w:footnote w:type="continuationSeparator" w:id="0">
    <w:p w14:paraId="739EE5BD" w14:textId="77777777" w:rsidR="002D08B6" w:rsidRDefault="002D08B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abstractNum w:abstractNumId="0">
    <w:nsid w:val="0923297C"/>
    <w:multiLevelType w:val="hybridMultilevel"/>
    <w:tmpl w:val="6A8E5896"/>
    <w:lvl w:ilvl="0" w:tplc="FE0485FA">
      <w:numFmt w:val="bullet"/>
      <w:lvlText w:val="-"/>
      <w:lvlJc w:val="left"/>
      <w:pPr>
        <w:ind w:left="158" w:hanging="23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4E8EEEAE">
      <w:numFmt w:val="bullet"/>
      <w:lvlText w:val="•"/>
      <w:lvlJc w:val="left"/>
      <w:pPr>
        <w:ind w:left="1113" w:hanging="233"/>
      </w:pPr>
      <w:rPr>
        <w:rFonts w:hint="default"/>
        <w:lang w:val="ru-RU" w:eastAsia="en-US" w:bidi="ar-SA"/>
      </w:rPr>
    </w:lvl>
    <w:lvl w:ilvl="2" w:tplc="32FEAF68">
      <w:numFmt w:val="bullet"/>
      <w:lvlText w:val="•"/>
      <w:lvlJc w:val="left"/>
      <w:pPr>
        <w:ind w:left="2067" w:hanging="233"/>
      </w:pPr>
      <w:rPr>
        <w:rFonts w:hint="default"/>
        <w:lang w:val="ru-RU" w:eastAsia="en-US" w:bidi="ar-SA"/>
      </w:rPr>
    </w:lvl>
    <w:lvl w:ilvl="3" w:tplc="DC1EFE3C">
      <w:numFmt w:val="bullet"/>
      <w:lvlText w:val="•"/>
      <w:lvlJc w:val="left"/>
      <w:pPr>
        <w:ind w:left="3021" w:hanging="233"/>
      </w:pPr>
      <w:rPr>
        <w:rFonts w:hint="default"/>
        <w:lang w:val="ru-RU" w:eastAsia="en-US" w:bidi="ar-SA"/>
      </w:rPr>
    </w:lvl>
    <w:lvl w:ilvl="4" w:tplc="D4D8E848">
      <w:numFmt w:val="bullet"/>
      <w:lvlText w:val="•"/>
      <w:lvlJc w:val="left"/>
      <w:pPr>
        <w:ind w:left="3975" w:hanging="233"/>
      </w:pPr>
      <w:rPr>
        <w:rFonts w:hint="default"/>
        <w:lang w:val="ru-RU" w:eastAsia="en-US" w:bidi="ar-SA"/>
      </w:rPr>
    </w:lvl>
    <w:lvl w:ilvl="5" w:tplc="BBFAF666">
      <w:numFmt w:val="bullet"/>
      <w:lvlText w:val="•"/>
      <w:lvlJc w:val="left"/>
      <w:pPr>
        <w:ind w:left="4929" w:hanging="233"/>
      </w:pPr>
      <w:rPr>
        <w:rFonts w:hint="default"/>
        <w:lang w:val="ru-RU" w:eastAsia="en-US" w:bidi="ar-SA"/>
      </w:rPr>
    </w:lvl>
    <w:lvl w:ilvl="6" w:tplc="3DDA3EEA">
      <w:numFmt w:val="bullet"/>
      <w:lvlText w:val="•"/>
      <w:lvlJc w:val="left"/>
      <w:pPr>
        <w:ind w:left="5883" w:hanging="233"/>
      </w:pPr>
      <w:rPr>
        <w:rFonts w:hint="default"/>
        <w:lang w:val="ru-RU" w:eastAsia="en-US" w:bidi="ar-SA"/>
      </w:rPr>
    </w:lvl>
    <w:lvl w:ilvl="7" w:tplc="EC9CDED4">
      <w:numFmt w:val="bullet"/>
      <w:lvlText w:val="•"/>
      <w:lvlJc w:val="left"/>
      <w:pPr>
        <w:ind w:left="6837" w:hanging="233"/>
      </w:pPr>
      <w:rPr>
        <w:rFonts w:hint="default"/>
        <w:lang w:val="ru-RU" w:eastAsia="en-US" w:bidi="ar-SA"/>
      </w:rPr>
    </w:lvl>
    <w:lvl w:ilvl="8" w:tplc="0A886586">
      <w:numFmt w:val="bullet"/>
      <w:lvlText w:val="•"/>
      <w:lvlJc w:val="left"/>
      <w:pPr>
        <w:ind w:left="7791" w:hanging="233"/>
      </w:pPr>
      <w:rPr>
        <w:rFonts w:hint="default"/>
        <w:lang w:val="ru-RU" w:eastAsia="en-US" w:bidi="ar-SA"/>
      </w:rPr>
    </w:lvl>
  </w:abstractNum>
  <w:abstractNum w:abstractNumId="1">
    <w:nsid w:val="10E84567"/>
    <w:multiLevelType w:val="hybridMultilevel"/>
    <w:tmpl w:val="8BDACFD8"/>
    <w:lvl w:ilvl="0" w:tplc="15164824">
      <w:start w:val="1"/>
      <w:numFmt w:val="decimal"/>
      <w:lvlText w:val="%1."/>
      <w:lvlJc w:val="left"/>
      <w:pPr>
        <w:ind w:left="480" w:hanging="322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w w:val="100"/>
        <w:sz w:val="24"/>
        <w:szCs w:val="24"/>
        <w:lang w:val="ru-RU" w:eastAsia="en-US" w:bidi="ar-SA"/>
      </w:rPr>
    </w:lvl>
    <w:lvl w:ilvl="1" w:tplc="0C5C7BE2">
      <w:start w:val="1"/>
      <w:numFmt w:val="decimal"/>
      <w:lvlText w:val="%1.%2."/>
      <w:lvlJc w:val="left"/>
      <w:pPr>
        <w:ind w:left="158" w:hanging="51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FBB84FB2">
      <w:start w:val="1"/>
      <w:numFmt w:val="decimal"/>
      <w:lvlText w:val="%1.%2.%3."/>
      <w:lvlJc w:val="left"/>
      <w:pPr>
        <w:ind w:left="158" w:hanging="797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3" w:tplc="D24423BA">
      <w:numFmt w:val="bullet"/>
      <w:lvlText w:val="•"/>
      <w:lvlJc w:val="left"/>
      <w:pPr>
        <w:ind w:left="1440" w:hanging="797"/>
      </w:pPr>
      <w:rPr>
        <w:rFonts w:hint="default"/>
        <w:lang w:val="ru-RU" w:eastAsia="en-US" w:bidi="ar-SA"/>
      </w:rPr>
    </w:lvl>
    <w:lvl w:ilvl="4" w:tplc="ECE0FFEC">
      <w:numFmt w:val="bullet"/>
      <w:lvlText w:val="•"/>
      <w:lvlJc w:val="left"/>
      <w:pPr>
        <w:ind w:left="1500" w:hanging="797"/>
      </w:pPr>
      <w:rPr>
        <w:rFonts w:hint="default"/>
        <w:lang w:val="ru-RU" w:eastAsia="en-US" w:bidi="ar-SA"/>
      </w:rPr>
    </w:lvl>
    <w:lvl w:ilvl="5" w:tplc="AAB8FE22">
      <w:numFmt w:val="bullet"/>
      <w:lvlText w:val="•"/>
      <w:lvlJc w:val="left"/>
      <w:pPr>
        <w:ind w:left="2866" w:hanging="797"/>
      </w:pPr>
      <w:rPr>
        <w:rFonts w:hint="default"/>
        <w:lang w:val="ru-RU" w:eastAsia="en-US" w:bidi="ar-SA"/>
      </w:rPr>
    </w:lvl>
    <w:lvl w:ilvl="6" w:tplc="FABCB9A6">
      <w:numFmt w:val="bullet"/>
      <w:lvlText w:val="•"/>
      <w:lvlJc w:val="left"/>
      <w:pPr>
        <w:ind w:left="4233" w:hanging="797"/>
      </w:pPr>
      <w:rPr>
        <w:rFonts w:hint="default"/>
        <w:lang w:val="ru-RU" w:eastAsia="en-US" w:bidi="ar-SA"/>
      </w:rPr>
    </w:lvl>
    <w:lvl w:ilvl="7" w:tplc="98E648E8">
      <w:numFmt w:val="bullet"/>
      <w:lvlText w:val="•"/>
      <w:lvlJc w:val="left"/>
      <w:pPr>
        <w:ind w:left="5599" w:hanging="797"/>
      </w:pPr>
      <w:rPr>
        <w:rFonts w:hint="default"/>
        <w:lang w:val="ru-RU" w:eastAsia="en-US" w:bidi="ar-SA"/>
      </w:rPr>
    </w:lvl>
    <w:lvl w:ilvl="8" w:tplc="5A968380">
      <w:numFmt w:val="bullet"/>
      <w:lvlText w:val="•"/>
      <w:lvlJc w:val="left"/>
      <w:pPr>
        <w:ind w:left="6966" w:hanging="797"/>
      </w:pPr>
      <w:rPr>
        <w:rFonts w:hint="default"/>
        <w:lang w:val="ru-RU" w:eastAsia="en-US" w:bidi="ar-SA"/>
      </w:rPr>
    </w:lvl>
  </w:abstractNum>
  <w:abstractNum w:abstractNumId="2">
    <w:nsid w:val="11C44286"/>
    <w:multiLevelType w:val="hybridMultilevel"/>
    <w:tmpl w:val="BE9CEBB8"/>
    <w:lvl w:ilvl="0" w:tplc="961E68D6">
      <w:numFmt w:val="bullet"/>
      <w:lvlText w:val="-"/>
      <w:lvlJc w:val="left"/>
      <w:pPr>
        <w:ind w:left="158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4C82937A">
      <w:numFmt w:val="bullet"/>
      <w:lvlText w:val="•"/>
      <w:lvlJc w:val="left"/>
      <w:pPr>
        <w:ind w:left="1113" w:hanging="140"/>
      </w:pPr>
      <w:rPr>
        <w:rFonts w:hint="default"/>
        <w:lang w:val="ru-RU" w:eastAsia="en-US" w:bidi="ar-SA"/>
      </w:rPr>
    </w:lvl>
    <w:lvl w:ilvl="2" w:tplc="23445814">
      <w:numFmt w:val="bullet"/>
      <w:lvlText w:val="•"/>
      <w:lvlJc w:val="left"/>
      <w:pPr>
        <w:ind w:left="2067" w:hanging="140"/>
      </w:pPr>
      <w:rPr>
        <w:rFonts w:hint="default"/>
        <w:lang w:val="ru-RU" w:eastAsia="en-US" w:bidi="ar-SA"/>
      </w:rPr>
    </w:lvl>
    <w:lvl w:ilvl="3" w:tplc="89449318">
      <w:numFmt w:val="bullet"/>
      <w:lvlText w:val="•"/>
      <w:lvlJc w:val="left"/>
      <w:pPr>
        <w:ind w:left="3021" w:hanging="140"/>
      </w:pPr>
      <w:rPr>
        <w:rFonts w:hint="default"/>
        <w:lang w:val="ru-RU" w:eastAsia="en-US" w:bidi="ar-SA"/>
      </w:rPr>
    </w:lvl>
    <w:lvl w:ilvl="4" w:tplc="84F07D44">
      <w:numFmt w:val="bullet"/>
      <w:lvlText w:val="•"/>
      <w:lvlJc w:val="left"/>
      <w:pPr>
        <w:ind w:left="3975" w:hanging="140"/>
      </w:pPr>
      <w:rPr>
        <w:rFonts w:hint="default"/>
        <w:lang w:val="ru-RU" w:eastAsia="en-US" w:bidi="ar-SA"/>
      </w:rPr>
    </w:lvl>
    <w:lvl w:ilvl="5" w:tplc="0A6E8604">
      <w:numFmt w:val="bullet"/>
      <w:lvlText w:val="•"/>
      <w:lvlJc w:val="left"/>
      <w:pPr>
        <w:ind w:left="4929" w:hanging="140"/>
      </w:pPr>
      <w:rPr>
        <w:rFonts w:hint="default"/>
        <w:lang w:val="ru-RU" w:eastAsia="en-US" w:bidi="ar-SA"/>
      </w:rPr>
    </w:lvl>
    <w:lvl w:ilvl="6" w:tplc="B6B85ED6">
      <w:numFmt w:val="bullet"/>
      <w:lvlText w:val="•"/>
      <w:lvlJc w:val="left"/>
      <w:pPr>
        <w:ind w:left="5883" w:hanging="140"/>
      </w:pPr>
      <w:rPr>
        <w:rFonts w:hint="default"/>
        <w:lang w:val="ru-RU" w:eastAsia="en-US" w:bidi="ar-SA"/>
      </w:rPr>
    </w:lvl>
    <w:lvl w:ilvl="7" w:tplc="A23EBF1C">
      <w:numFmt w:val="bullet"/>
      <w:lvlText w:val="•"/>
      <w:lvlJc w:val="left"/>
      <w:pPr>
        <w:ind w:left="6837" w:hanging="140"/>
      </w:pPr>
      <w:rPr>
        <w:rFonts w:hint="default"/>
        <w:lang w:val="ru-RU" w:eastAsia="en-US" w:bidi="ar-SA"/>
      </w:rPr>
    </w:lvl>
    <w:lvl w:ilvl="8" w:tplc="4FBE928A">
      <w:numFmt w:val="bullet"/>
      <w:lvlText w:val="•"/>
      <w:lvlJc w:val="left"/>
      <w:pPr>
        <w:ind w:left="7791" w:hanging="140"/>
      </w:pPr>
      <w:rPr>
        <w:rFonts w:hint="default"/>
        <w:lang w:val="ru-RU" w:eastAsia="en-US" w:bidi="ar-SA"/>
      </w:rPr>
    </w:lvl>
  </w:abstractNum>
  <w:abstractNum w:abstractNumId="3">
    <w:nsid w:val="163D5992"/>
    <w:multiLevelType w:val="hybridMultilevel"/>
    <w:tmpl w:val="05B07C02"/>
    <w:lvl w:ilvl="0" w:tplc="D3026D8A">
      <w:numFmt w:val="bullet"/>
      <w:lvlText w:val="-"/>
      <w:lvlJc w:val="left"/>
      <w:pPr>
        <w:ind w:left="878" w:hanging="3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C3AE9944">
      <w:numFmt w:val="bullet"/>
      <w:lvlText w:val="•"/>
      <w:lvlJc w:val="left"/>
      <w:pPr>
        <w:ind w:left="1761" w:hanging="312"/>
      </w:pPr>
      <w:rPr>
        <w:rFonts w:hint="default"/>
        <w:lang w:val="ru-RU" w:eastAsia="en-US" w:bidi="ar-SA"/>
      </w:rPr>
    </w:lvl>
    <w:lvl w:ilvl="2" w:tplc="4600D0EC">
      <w:numFmt w:val="bullet"/>
      <w:lvlText w:val="•"/>
      <w:lvlJc w:val="left"/>
      <w:pPr>
        <w:ind w:left="2643" w:hanging="312"/>
      </w:pPr>
      <w:rPr>
        <w:rFonts w:hint="default"/>
        <w:lang w:val="ru-RU" w:eastAsia="en-US" w:bidi="ar-SA"/>
      </w:rPr>
    </w:lvl>
    <w:lvl w:ilvl="3" w:tplc="6CDE11A4">
      <w:numFmt w:val="bullet"/>
      <w:lvlText w:val="•"/>
      <w:lvlJc w:val="left"/>
      <w:pPr>
        <w:ind w:left="3525" w:hanging="312"/>
      </w:pPr>
      <w:rPr>
        <w:rFonts w:hint="default"/>
        <w:lang w:val="ru-RU" w:eastAsia="en-US" w:bidi="ar-SA"/>
      </w:rPr>
    </w:lvl>
    <w:lvl w:ilvl="4" w:tplc="370AF87E">
      <w:numFmt w:val="bullet"/>
      <w:lvlText w:val="•"/>
      <w:lvlJc w:val="left"/>
      <w:pPr>
        <w:ind w:left="4407" w:hanging="312"/>
      </w:pPr>
      <w:rPr>
        <w:rFonts w:hint="default"/>
        <w:lang w:val="ru-RU" w:eastAsia="en-US" w:bidi="ar-SA"/>
      </w:rPr>
    </w:lvl>
    <w:lvl w:ilvl="5" w:tplc="BFA6BB80">
      <w:numFmt w:val="bullet"/>
      <w:lvlText w:val="•"/>
      <w:lvlJc w:val="left"/>
      <w:pPr>
        <w:ind w:left="5289" w:hanging="312"/>
      </w:pPr>
      <w:rPr>
        <w:rFonts w:hint="default"/>
        <w:lang w:val="ru-RU" w:eastAsia="en-US" w:bidi="ar-SA"/>
      </w:rPr>
    </w:lvl>
    <w:lvl w:ilvl="6" w:tplc="A104BBDC">
      <w:numFmt w:val="bullet"/>
      <w:lvlText w:val="•"/>
      <w:lvlJc w:val="left"/>
      <w:pPr>
        <w:ind w:left="6171" w:hanging="312"/>
      </w:pPr>
      <w:rPr>
        <w:rFonts w:hint="default"/>
        <w:lang w:val="ru-RU" w:eastAsia="en-US" w:bidi="ar-SA"/>
      </w:rPr>
    </w:lvl>
    <w:lvl w:ilvl="7" w:tplc="844E3CF4">
      <w:numFmt w:val="bullet"/>
      <w:lvlText w:val="•"/>
      <w:lvlJc w:val="left"/>
      <w:pPr>
        <w:ind w:left="7053" w:hanging="312"/>
      </w:pPr>
      <w:rPr>
        <w:rFonts w:hint="default"/>
        <w:lang w:val="ru-RU" w:eastAsia="en-US" w:bidi="ar-SA"/>
      </w:rPr>
    </w:lvl>
    <w:lvl w:ilvl="8" w:tplc="C1CEB86E">
      <w:numFmt w:val="bullet"/>
      <w:lvlText w:val="•"/>
      <w:lvlJc w:val="left"/>
      <w:pPr>
        <w:ind w:left="7935" w:hanging="312"/>
      </w:pPr>
      <w:rPr>
        <w:rFonts w:hint="default"/>
        <w:lang w:val="ru-RU" w:eastAsia="en-US" w:bidi="ar-SA"/>
      </w:rPr>
    </w:lvl>
  </w:abstractNum>
  <w:abstractNum w:abstractNumId="4">
    <w:nsid w:val="1A7D5CBB"/>
    <w:multiLevelType w:val="hybridMultilevel"/>
    <w:tmpl w:val="61F207E0"/>
    <w:lvl w:ilvl="0" w:tplc="58284DE4">
      <w:numFmt w:val="bullet"/>
      <w:lvlText w:val="-"/>
      <w:lvlJc w:val="left"/>
      <w:pPr>
        <w:ind w:left="158" w:hanging="20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8EF23EAC">
      <w:numFmt w:val="bullet"/>
      <w:lvlText w:val="•"/>
      <w:lvlJc w:val="left"/>
      <w:pPr>
        <w:ind w:left="1113" w:hanging="200"/>
      </w:pPr>
      <w:rPr>
        <w:rFonts w:hint="default"/>
        <w:lang w:val="ru-RU" w:eastAsia="en-US" w:bidi="ar-SA"/>
      </w:rPr>
    </w:lvl>
    <w:lvl w:ilvl="2" w:tplc="9C363E2C">
      <w:numFmt w:val="bullet"/>
      <w:lvlText w:val="•"/>
      <w:lvlJc w:val="left"/>
      <w:pPr>
        <w:ind w:left="2067" w:hanging="200"/>
      </w:pPr>
      <w:rPr>
        <w:rFonts w:hint="default"/>
        <w:lang w:val="ru-RU" w:eastAsia="en-US" w:bidi="ar-SA"/>
      </w:rPr>
    </w:lvl>
    <w:lvl w:ilvl="3" w:tplc="9BAEEB42">
      <w:numFmt w:val="bullet"/>
      <w:lvlText w:val="•"/>
      <w:lvlJc w:val="left"/>
      <w:pPr>
        <w:ind w:left="3021" w:hanging="200"/>
      </w:pPr>
      <w:rPr>
        <w:rFonts w:hint="default"/>
        <w:lang w:val="ru-RU" w:eastAsia="en-US" w:bidi="ar-SA"/>
      </w:rPr>
    </w:lvl>
    <w:lvl w:ilvl="4" w:tplc="F3E2A4B2">
      <w:numFmt w:val="bullet"/>
      <w:lvlText w:val="•"/>
      <w:lvlJc w:val="left"/>
      <w:pPr>
        <w:ind w:left="3975" w:hanging="200"/>
      </w:pPr>
      <w:rPr>
        <w:rFonts w:hint="default"/>
        <w:lang w:val="ru-RU" w:eastAsia="en-US" w:bidi="ar-SA"/>
      </w:rPr>
    </w:lvl>
    <w:lvl w:ilvl="5" w:tplc="A9C222CE">
      <w:numFmt w:val="bullet"/>
      <w:lvlText w:val="•"/>
      <w:lvlJc w:val="left"/>
      <w:pPr>
        <w:ind w:left="4929" w:hanging="200"/>
      </w:pPr>
      <w:rPr>
        <w:rFonts w:hint="default"/>
        <w:lang w:val="ru-RU" w:eastAsia="en-US" w:bidi="ar-SA"/>
      </w:rPr>
    </w:lvl>
    <w:lvl w:ilvl="6" w:tplc="8DF44AF4">
      <w:numFmt w:val="bullet"/>
      <w:lvlText w:val="•"/>
      <w:lvlJc w:val="left"/>
      <w:pPr>
        <w:ind w:left="5883" w:hanging="200"/>
      </w:pPr>
      <w:rPr>
        <w:rFonts w:hint="default"/>
        <w:lang w:val="ru-RU" w:eastAsia="en-US" w:bidi="ar-SA"/>
      </w:rPr>
    </w:lvl>
    <w:lvl w:ilvl="7" w:tplc="CCC2B2E0">
      <w:numFmt w:val="bullet"/>
      <w:lvlText w:val="•"/>
      <w:lvlJc w:val="left"/>
      <w:pPr>
        <w:ind w:left="6837" w:hanging="200"/>
      </w:pPr>
      <w:rPr>
        <w:rFonts w:hint="default"/>
        <w:lang w:val="ru-RU" w:eastAsia="en-US" w:bidi="ar-SA"/>
      </w:rPr>
    </w:lvl>
    <w:lvl w:ilvl="8" w:tplc="E58CBE24">
      <w:numFmt w:val="bullet"/>
      <w:lvlText w:val="•"/>
      <w:lvlJc w:val="left"/>
      <w:pPr>
        <w:ind w:left="7791" w:hanging="200"/>
      </w:pPr>
      <w:rPr>
        <w:rFonts w:hint="default"/>
        <w:lang w:val="ru-RU" w:eastAsia="en-US" w:bidi="ar-SA"/>
      </w:rPr>
    </w:lvl>
  </w:abstractNum>
  <w:abstractNum w:abstractNumId="5">
    <w:nsid w:val="36756B9F"/>
    <w:multiLevelType w:val="hybridMultilevel"/>
    <w:tmpl w:val="E55A53DA"/>
    <w:lvl w:ilvl="0" w:tplc="682263A8">
      <w:numFmt w:val="bullet"/>
      <w:lvlText w:val="-"/>
      <w:lvlJc w:val="left"/>
      <w:pPr>
        <w:ind w:left="878" w:hanging="3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ADDEA5B6">
      <w:numFmt w:val="bullet"/>
      <w:lvlText w:val="•"/>
      <w:lvlJc w:val="left"/>
      <w:pPr>
        <w:ind w:left="1761" w:hanging="320"/>
      </w:pPr>
      <w:rPr>
        <w:rFonts w:hint="default"/>
        <w:lang w:val="ru-RU" w:eastAsia="en-US" w:bidi="ar-SA"/>
      </w:rPr>
    </w:lvl>
    <w:lvl w:ilvl="2" w:tplc="D10A086A">
      <w:numFmt w:val="bullet"/>
      <w:lvlText w:val="•"/>
      <w:lvlJc w:val="left"/>
      <w:pPr>
        <w:ind w:left="2643" w:hanging="320"/>
      </w:pPr>
      <w:rPr>
        <w:rFonts w:hint="default"/>
        <w:lang w:val="ru-RU" w:eastAsia="en-US" w:bidi="ar-SA"/>
      </w:rPr>
    </w:lvl>
    <w:lvl w:ilvl="3" w:tplc="3CB42638">
      <w:numFmt w:val="bullet"/>
      <w:lvlText w:val="•"/>
      <w:lvlJc w:val="left"/>
      <w:pPr>
        <w:ind w:left="3525" w:hanging="320"/>
      </w:pPr>
      <w:rPr>
        <w:rFonts w:hint="default"/>
        <w:lang w:val="ru-RU" w:eastAsia="en-US" w:bidi="ar-SA"/>
      </w:rPr>
    </w:lvl>
    <w:lvl w:ilvl="4" w:tplc="924E431E">
      <w:numFmt w:val="bullet"/>
      <w:lvlText w:val="•"/>
      <w:lvlJc w:val="left"/>
      <w:pPr>
        <w:ind w:left="4407" w:hanging="320"/>
      </w:pPr>
      <w:rPr>
        <w:rFonts w:hint="default"/>
        <w:lang w:val="ru-RU" w:eastAsia="en-US" w:bidi="ar-SA"/>
      </w:rPr>
    </w:lvl>
    <w:lvl w:ilvl="5" w:tplc="4EBE2DA2">
      <w:numFmt w:val="bullet"/>
      <w:lvlText w:val="•"/>
      <w:lvlJc w:val="left"/>
      <w:pPr>
        <w:ind w:left="5289" w:hanging="320"/>
      </w:pPr>
      <w:rPr>
        <w:rFonts w:hint="default"/>
        <w:lang w:val="ru-RU" w:eastAsia="en-US" w:bidi="ar-SA"/>
      </w:rPr>
    </w:lvl>
    <w:lvl w:ilvl="6" w:tplc="EAF08DA6">
      <w:numFmt w:val="bullet"/>
      <w:lvlText w:val="•"/>
      <w:lvlJc w:val="left"/>
      <w:pPr>
        <w:ind w:left="6171" w:hanging="320"/>
      </w:pPr>
      <w:rPr>
        <w:rFonts w:hint="default"/>
        <w:lang w:val="ru-RU" w:eastAsia="en-US" w:bidi="ar-SA"/>
      </w:rPr>
    </w:lvl>
    <w:lvl w:ilvl="7" w:tplc="9990D264">
      <w:numFmt w:val="bullet"/>
      <w:lvlText w:val="•"/>
      <w:lvlJc w:val="left"/>
      <w:pPr>
        <w:ind w:left="7053" w:hanging="320"/>
      </w:pPr>
      <w:rPr>
        <w:rFonts w:hint="default"/>
        <w:lang w:val="ru-RU" w:eastAsia="en-US" w:bidi="ar-SA"/>
      </w:rPr>
    </w:lvl>
    <w:lvl w:ilvl="8" w:tplc="BFD85754">
      <w:numFmt w:val="bullet"/>
      <w:lvlText w:val="•"/>
      <w:lvlJc w:val="left"/>
      <w:pPr>
        <w:ind w:left="7935" w:hanging="320"/>
      </w:pPr>
      <w:rPr>
        <w:rFonts w:hint="default"/>
        <w:lang w:val="ru-RU" w:eastAsia="en-US" w:bidi="ar-SA"/>
      </w:rPr>
    </w:lvl>
  </w:abstractNum>
  <w:abstractNum w:abstractNumId="6">
    <w:nsid w:val="4AA27AFE"/>
    <w:multiLevelType w:val="hybridMultilevel"/>
    <w:tmpl w:val="78BC55A6"/>
    <w:lvl w:ilvl="0" w:tplc="41F84E86">
      <w:numFmt w:val="bullet"/>
      <w:lvlText w:val="-"/>
      <w:lvlJc w:val="left"/>
      <w:pPr>
        <w:ind w:left="878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015EC278">
      <w:numFmt w:val="bullet"/>
      <w:lvlText w:val="•"/>
      <w:lvlJc w:val="left"/>
      <w:pPr>
        <w:ind w:left="1761" w:hanging="284"/>
      </w:pPr>
      <w:rPr>
        <w:rFonts w:hint="default"/>
        <w:lang w:val="ru-RU" w:eastAsia="en-US" w:bidi="ar-SA"/>
      </w:rPr>
    </w:lvl>
    <w:lvl w:ilvl="2" w:tplc="2D60132C">
      <w:numFmt w:val="bullet"/>
      <w:lvlText w:val="•"/>
      <w:lvlJc w:val="left"/>
      <w:pPr>
        <w:ind w:left="2643" w:hanging="284"/>
      </w:pPr>
      <w:rPr>
        <w:rFonts w:hint="default"/>
        <w:lang w:val="ru-RU" w:eastAsia="en-US" w:bidi="ar-SA"/>
      </w:rPr>
    </w:lvl>
    <w:lvl w:ilvl="3" w:tplc="0102E1CE">
      <w:numFmt w:val="bullet"/>
      <w:lvlText w:val="•"/>
      <w:lvlJc w:val="left"/>
      <w:pPr>
        <w:ind w:left="3525" w:hanging="284"/>
      </w:pPr>
      <w:rPr>
        <w:rFonts w:hint="default"/>
        <w:lang w:val="ru-RU" w:eastAsia="en-US" w:bidi="ar-SA"/>
      </w:rPr>
    </w:lvl>
    <w:lvl w:ilvl="4" w:tplc="39302ED4">
      <w:numFmt w:val="bullet"/>
      <w:lvlText w:val="•"/>
      <w:lvlJc w:val="left"/>
      <w:pPr>
        <w:ind w:left="4407" w:hanging="284"/>
      </w:pPr>
      <w:rPr>
        <w:rFonts w:hint="default"/>
        <w:lang w:val="ru-RU" w:eastAsia="en-US" w:bidi="ar-SA"/>
      </w:rPr>
    </w:lvl>
    <w:lvl w:ilvl="5" w:tplc="C3BA6A6A">
      <w:numFmt w:val="bullet"/>
      <w:lvlText w:val="•"/>
      <w:lvlJc w:val="left"/>
      <w:pPr>
        <w:ind w:left="5289" w:hanging="284"/>
      </w:pPr>
      <w:rPr>
        <w:rFonts w:hint="default"/>
        <w:lang w:val="ru-RU" w:eastAsia="en-US" w:bidi="ar-SA"/>
      </w:rPr>
    </w:lvl>
    <w:lvl w:ilvl="6" w:tplc="EE18BECE">
      <w:numFmt w:val="bullet"/>
      <w:lvlText w:val="•"/>
      <w:lvlJc w:val="left"/>
      <w:pPr>
        <w:ind w:left="6171" w:hanging="284"/>
      </w:pPr>
      <w:rPr>
        <w:rFonts w:hint="default"/>
        <w:lang w:val="ru-RU" w:eastAsia="en-US" w:bidi="ar-SA"/>
      </w:rPr>
    </w:lvl>
    <w:lvl w:ilvl="7" w:tplc="7B6C745C">
      <w:numFmt w:val="bullet"/>
      <w:lvlText w:val="•"/>
      <w:lvlJc w:val="left"/>
      <w:pPr>
        <w:ind w:left="7053" w:hanging="284"/>
      </w:pPr>
      <w:rPr>
        <w:rFonts w:hint="default"/>
        <w:lang w:val="ru-RU" w:eastAsia="en-US" w:bidi="ar-SA"/>
      </w:rPr>
    </w:lvl>
    <w:lvl w:ilvl="8" w:tplc="8FBC830E">
      <w:numFmt w:val="bullet"/>
      <w:lvlText w:val="•"/>
      <w:lvlJc w:val="left"/>
      <w:pPr>
        <w:ind w:left="7935" w:hanging="284"/>
      </w:pPr>
      <w:rPr>
        <w:rFonts w:hint="default"/>
        <w:lang w:val="ru-RU" w:eastAsia="en-US" w:bidi="ar-SA"/>
      </w:rPr>
    </w:lvl>
  </w:abstractNum>
  <w:abstractNum w:abstractNumId="7">
    <w:nsid w:val="645A0FF8"/>
    <w:multiLevelType w:val="hybridMultilevel"/>
    <w:tmpl w:val="896C9530"/>
    <w:lvl w:ilvl="0" w:tplc="C6762222">
      <w:numFmt w:val="bullet"/>
      <w:lvlText w:val="-"/>
      <w:lvlJc w:val="left"/>
      <w:pPr>
        <w:ind w:left="878" w:hanging="3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99"/>
        <w:sz w:val="24"/>
        <w:szCs w:val="24"/>
        <w:lang w:val="ru-RU" w:eastAsia="en-US" w:bidi="ar-SA"/>
      </w:rPr>
    </w:lvl>
    <w:lvl w:ilvl="1" w:tplc="CC5C7ED4">
      <w:numFmt w:val="bullet"/>
      <w:lvlText w:val="•"/>
      <w:lvlJc w:val="left"/>
      <w:pPr>
        <w:ind w:left="1761" w:hanging="320"/>
      </w:pPr>
      <w:rPr>
        <w:rFonts w:hint="default"/>
        <w:lang w:val="ru-RU" w:eastAsia="en-US" w:bidi="ar-SA"/>
      </w:rPr>
    </w:lvl>
    <w:lvl w:ilvl="2" w:tplc="271A8ED2">
      <w:numFmt w:val="bullet"/>
      <w:lvlText w:val="•"/>
      <w:lvlJc w:val="left"/>
      <w:pPr>
        <w:ind w:left="2643" w:hanging="320"/>
      </w:pPr>
      <w:rPr>
        <w:rFonts w:hint="default"/>
        <w:lang w:val="ru-RU" w:eastAsia="en-US" w:bidi="ar-SA"/>
      </w:rPr>
    </w:lvl>
    <w:lvl w:ilvl="3" w:tplc="A1EA0380">
      <w:numFmt w:val="bullet"/>
      <w:lvlText w:val="•"/>
      <w:lvlJc w:val="left"/>
      <w:pPr>
        <w:ind w:left="3525" w:hanging="320"/>
      </w:pPr>
      <w:rPr>
        <w:rFonts w:hint="default"/>
        <w:lang w:val="ru-RU" w:eastAsia="en-US" w:bidi="ar-SA"/>
      </w:rPr>
    </w:lvl>
    <w:lvl w:ilvl="4" w:tplc="9BF6CE8C">
      <w:numFmt w:val="bullet"/>
      <w:lvlText w:val="•"/>
      <w:lvlJc w:val="left"/>
      <w:pPr>
        <w:ind w:left="4407" w:hanging="320"/>
      </w:pPr>
      <w:rPr>
        <w:rFonts w:hint="default"/>
        <w:lang w:val="ru-RU" w:eastAsia="en-US" w:bidi="ar-SA"/>
      </w:rPr>
    </w:lvl>
    <w:lvl w:ilvl="5" w:tplc="5272426E">
      <w:numFmt w:val="bullet"/>
      <w:lvlText w:val="•"/>
      <w:lvlJc w:val="left"/>
      <w:pPr>
        <w:ind w:left="5289" w:hanging="320"/>
      </w:pPr>
      <w:rPr>
        <w:rFonts w:hint="default"/>
        <w:lang w:val="ru-RU" w:eastAsia="en-US" w:bidi="ar-SA"/>
      </w:rPr>
    </w:lvl>
    <w:lvl w:ilvl="6" w:tplc="C1FA29A4">
      <w:numFmt w:val="bullet"/>
      <w:lvlText w:val="•"/>
      <w:lvlJc w:val="left"/>
      <w:pPr>
        <w:ind w:left="6171" w:hanging="320"/>
      </w:pPr>
      <w:rPr>
        <w:rFonts w:hint="default"/>
        <w:lang w:val="ru-RU" w:eastAsia="en-US" w:bidi="ar-SA"/>
      </w:rPr>
    </w:lvl>
    <w:lvl w:ilvl="7" w:tplc="FEAA6C4C">
      <w:numFmt w:val="bullet"/>
      <w:lvlText w:val="•"/>
      <w:lvlJc w:val="left"/>
      <w:pPr>
        <w:ind w:left="7053" w:hanging="320"/>
      </w:pPr>
      <w:rPr>
        <w:rFonts w:hint="default"/>
        <w:lang w:val="ru-RU" w:eastAsia="en-US" w:bidi="ar-SA"/>
      </w:rPr>
    </w:lvl>
    <w:lvl w:ilvl="8" w:tplc="1F3ED664">
      <w:numFmt w:val="bullet"/>
      <w:lvlText w:val="•"/>
      <w:lvlJc w:val="left"/>
      <w:pPr>
        <w:ind w:left="7935" w:hanging="320"/>
      </w:pPr>
      <w:rPr>
        <w:rFonts w:hint="default"/>
        <w:lang w:val="ru-RU" w:eastAsia="en-US" w:bidi="ar-SA"/>
      </w:rPr>
    </w:lvl>
  </w:abstractNum>
  <w:abstractNum w:abstractNumId="8">
    <w:nsid w:val="68B941AA"/>
    <w:multiLevelType w:val="hybridMultilevel"/>
    <w:tmpl w:val="D3922E64"/>
    <w:lvl w:ilvl="0" w:tplc="1E1EC586">
      <w:start w:val="1"/>
      <w:numFmt w:val="decimal"/>
      <w:lvlText w:val="%1."/>
      <w:lvlJc w:val="left"/>
      <w:pPr>
        <w:ind w:left="161" w:hanging="34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1" w:tplc="4E322C86">
      <w:numFmt w:val="bullet"/>
      <w:lvlText w:val=""/>
      <w:lvlJc w:val="left"/>
      <w:pPr>
        <w:ind w:left="727" w:hanging="5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4"/>
        <w:szCs w:val="24"/>
        <w:lang w:val="ru-RU" w:eastAsia="en-US" w:bidi="ar-SA"/>
      </w:rPr>
    </w:lvl>
    <w:lvl w:ilvl="2" w:tplc="5B2CFCE4">
      <w:numFmt w:val="bullet"/>
      <w:lvlText w:val="•"/>
      <w:lvlJc w:val="left"/>
      <w:pPr>
        <w:ind w:left="1717" w:hanging="560"/>
      </w:pPr>
      <w:rPr>
        <w:rFonts w:hint="default"/>
        <w:lang w:val="ru-RU" w:eastAsia="en-US" w:bidi="ar-SA"/>
      </w:rPr>
    </w:lvl>
    <w:lvl w:ilvl="3" w:tplc="5A365638">
      <w:numFmt w:val="bullet"/>
      <w:lvlText w:val="•"/>
      <w:lvlJc w:val="left"/>
      <w:pPr>
        <w:ind w:left="2715" w:hanging="560"/>
      </w:pPr>
      <w:rPr>
        <w:rFonts w:hint="default"/>
        <w:lang w:val="ru-RU" w:eastAsia="en-US" w:bidi="ar-SA"/>
      </w:rPr>
    </w:lvl>
    <w:lvl w:ilvl="4" w:tplc="042EAE2C">
      <w:numFmt w:val="bullet"/>
      <w:lvlText w:val="•"/>
      <w:lvlJc w:val="left"/>
      <w:pPr>
        <w:ind w:left="3713" w:hanging="560"/>
      </w:pPr>
      <w:rPr>
        <w:rFonts w:hint="default"/>
        <w:lang w:val="ru-RU" w:eastAsia="en-US" w:bidi="ar-SA"/>
      </w:rPr>
    </w:lvl>
    <w:lvl w:ilvl="5" w:tplc="704C85CE">
      <w:numFmt w:val="bullet"/>
      <w:lvlText w:val="•"/>
      <w:lvlJc w:val="left"/>
      <w:pPr>
        <w:ind w:left="4710" w:hanging="560"/>
      </w:pPr>
      <w:rPr>
        <w:rFonts w:hint="default"/>
        <w:lang w:val="ru-RU" w:eastAsia="en-US" w:bidi="ar-SA"/>
      </w:rPr>
    </w:lvl>
    <w:lvl w:ilvl="6" w:tplc="AFF24406">
      <w:numFmt w:val="bullet"/>
      <w:lvlText w:val="•"/>
      <w:lvlJc w:val="left"/>
      <w:pPr>
        <w:ind w:left="5708" w:hanging="560"/>
      </w:pPr>
      <w:rPr>
        <w:rFonts w:hint="default"/>
        <w:lang w:val="ru-RU" w:eastAsia="en-US" w:bidi="ar-SA"/>
      </w:rPr>
    </w:lvl>
    <w:lvl w:ilvl="7" w:tplc="E520955E">
      <w:numFmt w:val="bullet"/>
      <w:lvlText w:val="•"/>
      <w:lvlJc w:val="left"/>
      <w:pPr>
        <w:ind w:left="6706" w:hanging="560"/>
      </w:pPr>
      <w:rPr>
        <w:rFonts w:hint="default"/>
        <w:lang w:val="ru-RU" w:eastAsia="en-US" w:bidi="ar-SA"/>
      </w:rPr>
    </w:lvl>
    <w:lvl w:ilvl="8" w:tplc="DB96A658">
      <w:numFmt w:val="bullet"/>
      <w:lvlText w:val="•"/>
      <w:lvlJc w:val="left"/>
      <w:pPr>
        <w:ind w:left="7703" w:hanging="560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0"/>
  </w:num>
  <w:num w:numId="7">
    <w:abstractNumId w:val="2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7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225675"/>
    <w:rsid w:val="00034B3B"/>
    <w:rsid w:val="00225675"/>
    <w:rsid w:val="002D08B6"/>
    <w:rsid w:val="009C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7"/>
    <o:shapelayout v:ext="edit">
      <o:idmap v:ext="edit" data="2"/>
    </o:shapelayout>
  </w:shapeDefaults>
  <w:decimalSymbol w:val=","/>
  <w:listSeparator w:val=";"/>
  <w14:docId w14:val="7FAC748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8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pPr>
      <w:ind w:left="158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pPr>
      <w:spacing w:before="222"/>
      <w:ind w:left="158" w:right="104"/>
      <w:jc w:val="both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58" w:firstLine="719"/>
    </w:pPr>
  </w:style>
  <w:style w:type="paragraph" w:customStyle="1" w:styleId="TableParagraph">
    <w:name w:val="Table Paragraph"/>
    <w:basedOn w:val="a"/>
    <w:uiPriority w:val="1"/>
    <w:qFormat/>
    <w:pPr>
      <w:spacing w:line="251" w:lineRule="exact"/>
      <w:ind w:left="50"/>
    </w:pPr>
  </w:style>
  <w:style w:type="character" w:styleId="a6">
    <w:name w:val="Hyperlink"/>
    <w:basedOn w:val="a0"/>
    <w:uiPriority w:val="99"/>
    <w:unhideWhenUsed/>
    <w:rsid w:val="002D08B6"/>
    <w:rPr>
      <w:color w:val="0000FF" w:themeColor="hyperlink"/>
      <w:u w:val="single"/>
    </w:rPr>
  </w:style>
  <w:style w:type="paragraph" w:styleId="a7">
    <w:name w:val="footer"/>
    <w:basedOn w:val="a"/>
    <w:link w:val="a8"/>
    <w:uiPriority w:val="99"/>
    <w:unhideWhenUsed/>
    <w:rsid w:val="009C6F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FDC"/>
    <w:rPr>
      <w:rFonts w:ascii="Times New Roman" w:eastAsia="Times New Roman" w:hAnsi="Times New Roman" w:cs="Times New Roman"/>
      <w:lang w:val="ru-RU"/>
    </w:rPr>
  </w:style>
  <w:style w:type="character" w:styleId="a9">
    <w:name w:val="page number"/>
    <w:basedOn w:val="a0"/>
    <w:uiPriority w:val="99"/>
    <w:semiHidden/>
    <w:unhideWhenUsed/>
    <w:rsid w:val="009C6FDC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 mv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58"/>
    </w:pPr>
    <w:rPr>
      <w:sz w:val="24"/>
      <w:szCs w:val="24"/>
    </w:rPr>
  </w:style>
  <w:style w:type="paragraph" w:customStyle="1" w:styleId="Heading1">
    <w:name w:val="Heading 1"/>
    <w:basedOn w:val="a"/>
    <w:uiPriority w:val="1"/>
    <w:qFormat/>
    <w:pPr>
      <w:ind w:left="158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pPr>
      <w:spacing w:before="222"/>
      <w:ind w:left="158" w:right="104"/>
      <w:jc w:val="both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pPr>
      <w:ind w:left="158" w:firstLine="719"/>
    </w:pPr>
  </w:style>
  <w:style w:type="paragraph" w:customStyle="1" w:styleId="TableParagraph">
    <w:name w:val="Table Paragraph"/>
    <w:basedOn w:val="a"/>
    <w:uiPriority w:val="1"/>
    <w:qFormat/>
    <w:pPr>
      <w:spacing w:line="251" w:lineRule="exact"/>
      <w:ind w:left="50"/>
    </w:pPr>
  </w:style>
  <w:style w:type="character" w:styleId="a6">
    <w:name w:val="Hyperlink"/>
    <w:basedOn w:val="a0"/>
    <w:uiPriority w:val="99"/>
    <w:unhideWhenUsed/>
    <w:rsid w:val="002D08B6"/>
    <w:rPr>
      <w:color w:val="0000FF" w:themeColor="hyperlink"/>
      <w:u w:val="single"/>
    </w:rPr>
  </w:style>
  <w:style w:type="paragraph" w:styleId="a7">
    <w:name w:val="footer"/>
    <w:basedOn w:val="a"/>
    <w:link w:val="a8"/>
    <w:uiPriority w:val="99"/>
    <w:unhideWhenUsed/>
    <w:rsid w:val="009C6F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6FDC"/>
    <w:rPr>
      <w:rFonts w:ascii="Times New Roman" w:eastAsia="Times New Roman" w:hAnsi="Times New Roman" w:cs="Times New Roman"/>
      <w:lang w:val="ru-RU"/>
    </w:rPr>
  </w:style>
  <w:style w:type="character" w:styleId="a9">
    <w:name w:val="page number"/>
    <w:basedOn w:val="a0"/>
    <w:uiPriority w:val="99"/>
    <w:semiHidden/>
    <w:unhideWhenUsed/>
    <w:rsid w:val="009C6F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3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hyperlink" Target="mailto:dnt.meliorator@mail.ru.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11</Pages>
  <Words>3645</Words>
  <Characters>20779</Characters>
  <Application>Microsoft Macintosh Word</Application>
  <DocSecurity>0</DocSecurity>
  <Lines>173</Lines>
  <Paragraphs>48</Paragraphs>
  <ScaleCrop>false</ScaleCrop>
  <Company/>
  <LinksUpToDate>false</LinksUpToDate>
  <CharactersWithSpaces>24376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Zanko Eleonora</cp:lastModifiedBy>
  <cp:revision>3</cp:revision>
  <dcterms:created xsi:type="dcterms:W3CDTF">2024-12-10T09:39:00Z</dcterms:created>
  <dcterms:modified xsi:type="dcterms:W3CDTF">2025-01-08T11:31:00Z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2023-04-18T00:00:00Z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2024-12-10T00:00:00Z</vt:filetime>
  </property>
  <property fmtid="{D5CDD505-2E9C-101B-9397-08002B2CF9AE}" pid="5" name="Producer">
    <vt:lpwstr>Microsoft® Word 2019</vt:lpwstr>
  </property>
</Properties>
</file>